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6EA" w:rsidRPr="00C86670" w:rsidRDefault="0044372B" w:rsidP="0044372B">
      <w:pPr>
        <w:spacing w:line="360" w:lineRule="auto"/>
        <w:rPr>
          <w:rFonts w:ascii="Times New Roman" w:hAnsi="Times New Roman" w:cs="Times New Roman"/>
          <w:sz w:val="24"/>
          <w:szCs w:val="24"/>
          <w:lang w:val="en-US"/>
        </w:rPr>
      </w:pPr>
      <w:r w:rsidRPr="00C86670">
        <w:rPr>
          <w:rFonts w:ascii="Times New Roman" w:hAnsi="Times New Roman" w:cs="Times New Roman"/>
          <w:sz w:val="40"/>
          <w:szCs w:val="40"/>
          <w:lang w:val="en-US"/>
        </w:rPr>
        <w:t>Charter of Fundamental Rights</w:t>
      </w:r>
      <w:r w:rsidRPr="00C86670">
        <w:rPr>
          <w:lang w:val="en-US"/>
        </w:rPr>
        <w:br/>
      </w:r>
      <w:r w:rsidRPr="00C86670">
        <w:rPr>
          <w:rFonts w:ascii="Times New Roman" w:hAnsi="Times New Roman" w:cs="Times New Roman"/>
          <w:i/>
          <w:sz w:val="24"/>
          <w:szCs w:val="24"/>
          <w:lang w:val="en-US"/>
        </w:rPr>
        <w:t> </w:t>
      </w:r>
      <w:proofErr w:type="gramStart"/>
      <w:r w:rsidRPr="00C86670">
        <w:rPr>
          <w:rFonts w:ascii="Times New Roman" w:hAnsi="Times New Roman" w:cs="Times New Roman"/>
          <w:i/>
          <w:sz w:val="24"/>
          <w:szCs w:val="24"/>
          <w:lang w:val="en-US"/>
        </w:rPr>
        <w:t>The</w:t>
      </w:r>
      <w:proofErr w:type="gramEnd"/>
      <w:r w:rsidRPr="00C86670">
        <w:rPr>
          <w:rFonts w:ascii="Times New Roman" w:hAnsi="Times New Roman" w:cs="Times New Roman"/>
          <w:i/>
          <w:sz w:val="24"/>
          <w:szCs w:val="24"/>
          <w:lang w:val="en-US"/>
        </w:rPr>
        <w:t xml:space="preserve"> Charter of Fundamental Rights of the European Union prepared by a namesake</w:t>
      </w:r>
      <w:r w:rsidRPr="00C86670">
        <w:rPr>
          <w:rFonts w:ascii="Times New Roman" w:hAnsi="Times New Roman" w:cs="Times New Roman"/>
          <w:sz w:val="24"/>
          <w:szCs w:val="24"/>
          <w:lang w:val="en-US"/>
        </w:rPr>
        <w:t xml:space="preserve"> Assembly in 1999. The European Council of Nice, 7.12.2000, adopted the Charter as a declaration, referring the question of the legal force of the Intergovernmental Conference in 2004. The European Council in </w:t>
      </w:r>
      <w:proofErr w:type="spellStart"/>
      <w:r w:rsidRPr="00C86670">
        <w:rPr>
          <w:rFonts w:ascii="Times New Roman" w:hAnsi="Times New Roman" w:cs="Times New Roman"/>
          <w:sz w:val="24"/>
          <w:szCs w:val="24"/>
          <w:lang w:val="en-US"/>
        </w:rPr>
        <w:t>Laeken</w:t>
      </w:r>
      <w:proofErr w:type="spellEnd"/>
      <w:r w:rsidRPr="00C86670">
        <w:rPr>
          <w:rFonts w:ascii="Times New Roman" w:hAnsi="Times New Roman" w:cs="Times New Roman"/>
          <w:sz w:val="24"/>
          <w:szCs w:val="24"/>
          <w:lang w:val="en-US"/>
        </w:rPr>
        <w:t xml:space="preserve"> (December 2001) found it necessary to include this issue in a remit to draft European Constitution, which gave the Convention on the Future of the Union. The Assembly set up a special Task Force to study and submit relevant proposals to the Assembly. The Group's report (CONV 354 \ 02), first proposed incorporating the Charter into the Constitution, the other to recognize the Union to proceed to the European Convention for the Protection of Human Rights.</w:t>
      </w:r>
      <w:r w:rsidRPr="00C86670">
        <w:rPr>
          <w:rFonts w:ascii="Times New Roman" w:hAnsi="Times New Roman" w:cs="Times New Roman"/>
          <w:sz w:val="24"/>
          <w:szCs w:val="24"/>
          <w:lang w:val="en-US"/>
        </w:rPr>
        <w:br/>
        <w:t xml:space="preserve">The European Constitution reported by the public (Title II of the first part of) the fundamental rights and citizenship. Under Article I-9.1 «The Union recognizes the rights, freedoms and principles set out in the Charter of Fundamental Rights which constitutes Part II of the Constitution." First point to be made is that eventually the technique chosen for the incorporation of the Charter is its inclusion as a distinct section of the Constitution, not the annexation of a protocol to the constitution proposed by the British. The full </w:t>
      </w:r>
      <w:proofErr w:type="gramStart"/>
      <w:r w:rsidRPr="00C86670">
        <w:rPr>
          <w:rFonts w:ascii="Times New Roman" w:hAnsi="Times New Roman" w:cs="Times New Roman"/>
          <w:sz w:val="24"/>
          <w:szCs w:val="24"/>
          <w:lang w:val="en-US"/>
        </w:rPr>
        <w:t>text of the Charter membership in the second part of the Constitution lend</w:t>
      </w:r>
      <w:proofErr w:type="gramEnd"/>
      <w:r w:rsidRPr="00C86670">
        <w:rPr>
          <w:rFonts w:ascii="Times New Roman" w:hAnsi="Times New Roman" w:cs="Times New Roman"/>
          <w:sz w:val="24"/>
          <w:szCs w:val="24"/>
          <w:lang w:val="en-US"/>
        </w:rPr>
        <w:t xml:space="preserve"> a full, coherent and effective legal, constitutional indeed important. More broadly, the dynamic that encompasses the protection of human rights, as the jurisprudence of the Court elected, should play an important role in further consolidating and developing the Union as a community of citizens where fundamental European values ​​are central to all </w:t>
      </w:r>
      <w:proofErr w:type="gramStart"/>
      <w:r w:rsidRPr="00C86670">
        <w:rPr>
          <w:rFonts w:ascii="Times New Roman" w:hAnsi="Times New Roman" w:cs="Times New Roman"/>
          <w:sz w:val="24"/>
          <w:szCs w:val="24"/>
          <w:lang w:val="en-US"/>
        </w:rPr>
        <w:t>efforts .</w:t>
      </w:r>
      <w:proofErr w:type="gramEnd"/>
      <w:r w:rsidRPr="00C86670">
        <w:rPr>
          <w:rFonts w:ascii="Times New Roman" w:hAnsi="Times New Roman" w:cs="Times New Roman"/>
          <w:sz w:val="24"/>
          <w:szCs w:val="24"/>
          <w:lang w:val="en-US"/>
        </w:rPr>
        <w:t xml:space="preserve"> The annexation of the Charter into the Constitution as a specific protocol technique appropriate to the logic of international treaties, the normally required unilateral reservations, declarations and interpretations would act as a disincentive and in any case limited to one such direction. The choice of constitutional logic to develop a direct consequence of the usual case-law practices that lead to the recognition of new rights led the British to demand and enforce the following addition to the preamble of the Charter: "In this context the Charter will be interpreted by the courts of the Union and Member States with due regard to the explanations which drafted the Charter</w:t>
      </w:r>
      <w:proofErr w:type="gramStart"/>
      <w:r w:rsidRPr="00C86670">
        <w:rPr>
          <w:rFonts w:ascii="Times New Roman" w:hAnsi="Times New Roman" w:cs="Times New Roman"/>
          <w:sz w:val="24"/>
          <w:szCs w:val="24"/>
          <w:lang w:val="en-US"/>
        </w:rPr>
        <w:t>. "</w:t>
      </w:r>
      <w:proofErr w:type="gramEnd"/>
      <w:r w:rsidRPr="00C86670">
        <w:rPr>
          <w:rFonts w:ascii="Times New Roman" w:hAnsi="Times New Roman" w:cs="Times New Roman"/>
          <w:sz w:val="24"/>
          <w:szCs w:val="24"/>
          <w:lang w:val="en-US"/>
        </w:rPr>
        <w:t xml:space="preserve"> </w:t>
      </w:r>
      <w:proofErr w:type="gramStart"/>
      <w:r w:rsidRPr="00C86670">
        <w:rPr>
          <w:rFonts w:ascii="Times New Roman" w:hAnsi="Times New Roman" w:cs="Times New Roman"/>
          <w:sz w:val="24"/>
          <w:szCs w:val="24"/>
          <w:lang w:val="en-US"/>
        </w:rPr>
        <w:t>(See CONV 828 \ 1 \ 03 REV 1).</w:t>
      </w:r>
      <w:proofErr w:type="gramEnd"/>
      <w:r w:rsidRPr="00C86670">
        <w:rPr>
          <w:rFonts w:ascii="Times New Roman" w:hAnsi="Times New Roman" w:cs="Times New Roman"/>
          <w:sz w:val="24"/>
          <w:szCs w:val="24"/>
          <w:lang w:val="en-US"/>
        </w:rPr>
        <w:t xml:space="preserve"> This is a meaningless legal prejudice dictated by political reasons, to the extent that give full effect to the constitutional explanations of the Bureau, ignoring </w:t>
      </w:r>
      <w:r w:rsidRPr="00C86670">
        <w:rPr>
          <w:rFonts w:ascii="Times New Roman" w:hAnsi="Times New Roman" w:cs="Times New Roman"/>
          <w:sz w:val="24"/>
          <w:szCs w:val="24"/>
          <w:lang w:val="en-US"/>
        </w:rPr>
        <w:lastRenderedPageBreak/>
        <w:t>the traditional methods of judicial interpretation of constitutional rights.</w:t>
      </w:r>
      <w:r w:rsidRPr="00C86670">
        <w:rPr>
          <w:rFonts w:ascii="Times New Roman" w:hAnsi="Times New Roman" w:cs="Times New Roman"/>
          <w:sz w:val="24"/>
          <w:szCs w:val="24"/>
          <w:lang w:val="en-US"/>
        </w:rPr>
        <w:br/>
        <w:t>The accession to the Convention under Article I-9.2 of the Constitution, the following terms: "The Union shall seek accession to the European Convention for the Protection of Human Rights and Fundamental Freedoms. Accession to this Convention does not alter the Union's competences as defined in the Constitution. " The specific reference to the European Convention does not preclude accession to other conventions protecting human rights, to the extent that the Union now has a legal personality (Article I-7 of the Constitution) and undertakes to respect the law (Article 28 of the Constitution), as arises from the need to protect the values ​​of the Union (Article I-2 of the Constitution) and the Charter of Fundamental Rights (Article I-7 of the Constitution), a fortiori that any accession should not alter the responsibilities of the Union.</w:t>
      </w:r>
    </w:p>
    <w:p w:rsidR="0044372B" w:rsidRDefault="0044372B" w:rsidP="0044372B">
      <w:pPr>
        <w:spacing w:line="360" w:lineRule="auto"/>
        <w:rPr>
          <w:rFonts w:ascii="Times New Roman" w:hAnsi="Times New Roman" w:cs="Times New Roman"/>
          <w:sz w:val="24"/>
          <w:szCs w:val="24"/>
        </w:rPr>
      </w:pPr>
      <w:r w:rsidRPr="00C86670">
        <w:rPr>
          <w:rFonts w:ascii="Times New Roman" w:hAnsi="Times New Roman" w:cs="Times New Roman"/>
          <w:sz w:val="28"/>
          <w:szCs w:val="28"/>
          <w:lang w:val="en-US"/>
        </w:rPr>
        <w:t>The Charter of Fundamental Rights contains an introductory preamble and 54 articles divided into 7 chapters</w:t>
      </w:r>
      <w:r w:rsidRPr="00C86670">
        <w:rPr>
          <w:rFonts w:ascii="Times New Roman" w:hAnsi="Times New Roman" w:cs="Times New Roman"/>
          <w:sz w:val="32"/>
          <w:szCs w:val="32"/>
          <w:lang w:val="en-US"/>
        </w:rPr>
        <w:br/>
      </w:r>
      <w:r w:rsidRPr="00C86670">
        <w:rPr>
          <w:rFonts w:ascii="Times New Roman" w:hAnsi="Times New Roman" w:cs="Times New Roman"/>
          <w:sz w:val="24"/>
          <w:szCs w:val="24"/>
          <w:lang w:val="en-US"/>
        </w:rPr>
        <w:t>• Chapter I: Dignity (human dignity, right to life, right to physical integrity and freedom from torture and inhuman or degrading treatment or punishment, prohibition of slavery and forced labor).</w:t>
      </w:r>
      <w:r w:rsidRPr="00C86670">
        <w:rPr>
          <w:rFonts w:ascii="Times New Roman" w:hAnsi="Times New Roman" w:cs="Times New Roman"/>
          <w:sz w:val="24"/>
          <w:szCs w:val="24"/>
          <w:lang w:val="en-US"/>
        </w:rPr>
        <w:br/>
        <w:t xml:space="preserve">• Chapter II: freedom (right to liberty and security, respect for private and family life, protection of personal data, right to marry and right to found a family, freedom of thought, conscience and religion, freedom of expression and information, freedom of assembly and association; freedom of the arts and sciences, right to education, professional freedom and right to work, free business start right property, right to asylum protection in the event of expulsion, </w:t>
      </w:r>
      <w:proofErr w:type="spellStart"/>
      <w:r w:rsidRPr="00C86670">
        <w:rPr>
          <w:rFonts w:ascii="Times New Roman" w:hAnsi="Times New Roman" w:cs="Times New Roman"/>
          <w:sz w:val="24"/>
          <w:szCs w:val="24"/>
          <w:lang w:val="en-US"/>
        </w:rPr>
        <w:t>refoulement</w:t>
      </w:r>
      <w:proofErr w:type="spellEnd"/>
      <w:r w:rsidRPr="00C86670">
        <w:rPr>
          <w:rFonts w:ascii="Times New Roman" w:hAnsi="Times New Roman" w:cs="Times New Roman"/>
          <w:sz w:val="24"/>
          <w:szCs w:val="24"/>
          <w:lang w:val="en-US"/>
        </w:rPr>
        <w:t xml:space="preserve"> and expulsion).</w:t>
      </w:r>
      <w:r w:rsidRPr="00C86670">
        <w:rPr>
          <w:rFonts w:ascii="Times New Roman" w:hAnsi="Times New Roman" w:cs="Times New Roman"/>
          <w:sz w:val="24"/>
          <w:szCs w:val="24"/>
          <w:lang w:val="en-US"/>
        </w:rPr>
        <w:br/>
        <w:t>• Chapter III: Equality (equality before the law, non-discrimination, cultural, religious and linguistic diversity, gender equality, children's rights, rights of the elderly, the integration of persons with disabilities).</w:t>
      </w:r>
      <w:r w:rsidRPr="00C86670">
        <w:rPr>
          <w:rFonts w:ascii="Times New Roman" w:hAnsi="Times New Roman" w:cs="Times New Roman"/>
          <w:sz w:val="24"/>
          <w:szCs w:val="24"/>
          <w:lang w:val="en-US"/>
        </w:rPr>
        <w:br/>
        <w:t>• Chapter IV: Solidarity (right to information and consultation of workers within the enterprise, collective bargaining and the right action, right of access to placement services, protection against unjustified dismissal, fair and equal working conditions, prohibition of child labor and protection of young workers, family and professional life, social security and social assistance, health protection, access to services of general economic interest, environmental protection, consumer protection).</w:t>
      </w:r>
      <w:r w:rsidRPr="00C86670">
        <w:rPr>
          <w:rFonts w:ascii="Times New Roman" w:hAnsi="Times New Roman" w:cs="Times New Roman"/>
          <w:sz w:val="24"/>
          <w:szCs w:val="24"/>
          <w:lang w:val="en-US"/>
        </w:rPr>
        <w:br/>
        <w:t xml:space="preserve">• Chapter V: citizenship (the right to vote and stand in elections to the European </w:t>
      </w:r>
      <w:r w:rsidRPr="00C86670">
        <w:rPr>
          <w:rFonts w:ascii="Times New Roman" w:hAnsi="Times New Roman" w:cs="Times New Roman"/>
          <w:sz w:val="24"/>
          <w:szCs w:val="24"/>
          <w:lang w:val="en-US"/>
        </w:rPr>
        <w:lastRenderedPageBreak/>
        <w:t>Parliament and municipal elections, right to good administration, access to documents, Ombudsman, right to petition, freedom of movement and residence, diplomatic and consular protection).</w:t>
      </w:r>
      <w:r w:rsidRPr="00C86670">
        <w:rPr>
          <w:rFonts w:ascii="Times New Roman" w:hAnsi="Times New Roman" w:cs="Times New Roman"/>
          <w:sz w:val="24"/>
          <w:szCs w:val="24"/>
          <w:lang w:val="en-US"/>
        </w:rPr>
        <w:br/>
        <w:t>• Chapter VI: Justice (right to a fair trial, presumption of innocence and right of defense, principles of legality and proportionality of criminal offenses and penalties, the right person not to be tried or punished twice in criminal proceedings for the same offense).</w:t>
      </w:r>
      <w:r w:rsidRPr="00C86670">
        <w:rPr>
          <w:rFonts w:ascii="Times New Roman" w:hAnsi="Times New Roman" w:cs="Times New Roman"/>
          <w:sz w:val="24"/>
          <w:szCs w:val="24"/>
          <w:lang w:val="en-US"/>
        </w:rPr>
        <w:br/>
      </w:r>
      <w:r w:rsidRPr="0044372B">
        <w:rPr>
          <w:rFonts w:ascii="Times New Roman" w:hAnsi="Times New Roman" w:cs="Times New Roman"/>
          <w:sz w:val="24"/>
          <w:szCs w:val="24"/>
        </w:rPr>
        <w:t xml:space="preserve">• </w:t>
      </w:r>
      <w:proofErr w:type="spellStart"/>
      <w:r w:rsidRPr="0044372B">
        <w:rPr>
          <w:rFonts w:ascii="Times New Roman" w:hAnsi="Times New Roman" w:cs="Times New Roman"/>
          <w:sz w:val="24"/>
          <w:szCs w:val="24"/>
        </w:rPr>
        <w:t>Chapter</w:t>
      </w:r>
      <w:proofErr w:type="spellEnd"/>
      <w:r w:rsidRPr="0044372B">
        <w:rPr>
          <w:rFonts w:ascii="Times New Roman" w:hAnsi="Times New Roman" w:cs="Times New Roman"/>
          <w:sz w:val="24"/>
          <w:szCs w:val="24"/>
        </w:rPr>
        <w:t xml:space="preserve"> VII: </w:t>
      </w:r>
      <w:proofErr w:type="spellStart"/>
      <w:r w:rsidRPr="0044372B">
        <w:rPr>
          <w:rFonts w:ascii="Times New Roman" w:hAnsi="Times New Roman" w:cs="Times New Roman"/>
          <w:sz w:val="24"/>
          <w:szCs w:val="24"/>
        </w:rPr>
        <w:t>General</w:t>
      </w:r>
      <w:proofErr w:type="spellEnd"/>
      <w:r w:rsidRPr="0044372B">
        <w:rPr>
          <w:rFonts w:ascii="Times New Roman" w:hAnsi="Times New Roman" w:cs="Times New Roman"/>
          <w:sz w:val="24"/>
          <w:szCs w:val="24"/>
        </w:rPr>
        <w:t xml:space="preserve"> provisions.</w:t>
      </w:r>
    </w:p>
    <w:p w:rsidR="0006748A" w:rsidRPr="00C86670" w:rsidRDefault="0006748A" w:rsidP="0044372B">
      <w:pPr>
        <w:spacing w:line="360" w:lineRule="auto"/>
        <w:rPr>
          <w:rFonts w:ascii="Times New Roman" w:hAnsi="Times New Roman" w:cs="Times New Roman"/>
          <w:sz w:val="40"/>
          <w:szCs w:val="40"/>
          <w:lang w:val="en-US"/>
        </w:rPr>
      </w:pPr>
      <w:proofErr w:type="gramStart"/>
      <w:r w:rsidRPr="00C86670">
        <w:rPr>
          <w:rStyle w:val="hps"/>
          <w:rFonts w:ascii="Times New Roman" w:hAnsi="Times New Roman" w:cs="Times New Roman"/>
          <w:sz w:val="40"/>
          <w:szCs w:val="40"/>
          <w:lang w:val="en-US"/>
        </w:rPr>
        <w:t>Human</w:t>
      </w:r>
      <w:r w:rsidRPr="00C86670">
        <w:rPr>
          <w:rStyle w:val="shorttext"/>
          <w:rFonts w:ascii="Times New Roman" w:hAnsi="Times New Roman" w:cs="Times New Roman"/>
          <w:sz w:val="40"/>
          <w:szCs w:val="40"/>
          <w:lang w:val="en-US"/>
        </w:rPr>
        <w:t xml:space="preserve"> </w:t>
      </w:r>
      <w:r w:rsidRPr="00C86670">
        <w:rPr>
          <w:rStyle w:val="hps"/>
          <w:rFonts w:ascii="Times New Roman" w:hAnsi="Times New Roman" w:cs="Times New Roman"/>
          <w:sz w:val="40"/>
          <w:szCs w:val="40"/>
          <w:lang w:val="en-US"/>
        </w:rPr>
        <w:t>rights as a</w:t>
      </w:r>
      <w:r w:rsidRPr="00C86670">
        <w:rPr>
          <w:rStyle w:val="shorttext"/>
          <w:rFonts w:ascii="Times New Roman" w:hAnsi="Times New Roman" w:cs="Times New Roman"/>
          <w:sz w:val="40"/>
          <w:szCs w:val="40"/>
          <w:lang w:val="en-US"/>
        </w:rPr>
        <w:t xml:space="preserve"> </w:t>
      </w:r>
      <w:r w:rsidRPr="00C86670">
        <w:rPr>
          <w:rStyle w:val="hps"/>
          <w:rFonts w:ascii="Times New Roman" w:hAnsi="Times New Roman" w:cs="Times New Roman"/>
          <w:sz w:val="40"/>
          <w:szCs w:val="40"/>
          <w:lang w:val="en-US"/>
        </w:rPr>
        <w:t>postmodern</w:t>
      </w:r>
      <w:r w:rsidRPr="00C86670">
        <w:rPr>
          <w:rStyle w:val="shorttext"/>
          <w:rFonts w:ascii="Times New Roman" w:hAnsi="Times New Roman" w:cs="Times New Roman"/>
          <w:sz w:val="40"/>
          <w:szCs w:val="40"/>
          <w:lang w:val="en-US"/>
        </w:rPr>
        <w:t xml:space="preserve"> </w:t>
      </w:r>
      <w:r w:rsidRPr="00C86670">
        <w:rPr>
          <w:rStyle w:val="hps"/>
          <w:rFonts w:ascii="Times New Roman" w:hAnsi="Times New Roman" w:cs="Times New Roman"/>
          <w:sz w:val="40"/>
          <w:szCs w:val="40"/>
          <w:lang w:val="en-US"/>
        </w:rPr>
        <w:t>ethics?</w:t>
      </w:r>
      <w:proofErr w:type="gramEnd"/>
    </w:p>
    <w:p w:rsidR="0006748A" w:rsidRPr="0006748A" w:rsidRDefault="0006748A" w:rsidP="0006748A">
      <w:pPr>
        <w:rPr>
          <w:rFonts w:ascii="Times New Roman" w:eastAsia="Times New Roman" w:hAnsi="Times New Roman" w:cs="Times New Roman"/>
          <w:sz w:val="24"/>
          <w:szCs w:val="24"/>
          <w:lang w:val="en-US" w:eastAsia="el-GR"/>
        </w:rPr>
      </w:pPr>
      <w:r>
        <w:rPr>
          <w:rFonts w:ascii="Times New Roman" w:hAnsi="Times New Roman" w:cs="Times New Roman"/>
          <w:sz w:val="24"/>
          <w:szCs w:val="24"/>
          <w:lang w:val="en-US"/>
        </w:rPr>
        <w:br/>
      </w:r>
      <w:r w:rsidRPr="00C86670">
        <w:rPr>
          <w:rFonts w:ascii="Times New Roman" w:eastAsia="Times New Roman" w:hAnsi="Times New Roman" w:cs="Times New Roman"/>
          <w:sz w:val="24"/>
          <w:szCs w:val="24"/>
          <w:lang w:val="en-US" w:eastAsia="el-GR"/>
        </w:rPr>
        <w:t xml:space="preserve">Human rights are part of the broader concepts of human dignity. The Herman and Julia </w:t>
      </w:r>
      <w:proofErr w:type="spellStart"/>
      <w:r w:rsidRPr="00C86670">
        <w:rPr>
          <w:rFonts w:ascii="Times New Roman" w:eastAsia="Times New Roman" w:hAnsi="Times New Roman" w:cs="Times New Roman"/>
          <w:sz w:val="24"/>
          <w:szCs w:val="24"/>
          <w:lang w:val="en-US" w:eastAsia="el-GR"/>
        </w:rPr>
        <w:t>Schwendinger</w:t>
      </w:r>
      <w:proofErr w:type="spellEnd"/>
      <w:r w:rsidRPr="00C86670">
        <w:rPr>
          <w:rFonts w:ascii="Times New Roman" w:eastAsia="Times New Roman" w:hAnsi="Times New Roman" w:cs="Times New Roman"/>
          <w:sz w:val="24"/>
          <w:szCs w:val="24"/>
          <w:lang w:val="en-US" w:eastAsia="el-GR"/>
        </w:rPr>
        <w:t xml:space="preserve"> (1975) argue that the violation of human rights must be the starting point for a redefinition of crime in the realm of social justice. The defense of human rights is a critical part of forensic business from its appearance. Because respect for human rights incorporates a central political value, human rights must not only be the subject of criminal protection, but the extent to which the state may actually violate human rights, is also the regulatory touchstone for criminal legal intervention. This last perspective is the most important line critics criminologists adopt today.</w:t>
      </w:r>
    </w:p>
    <w:p w:rsidR="0044372B" w:rsidRDefault="0006748A" w:rsidP="0044372B">
      <w:pPr>
        <w:spacing w:line="360" w:lineRule="auto"/>
        <w:rPr>
          <w:rStyle w:val="hps"/>
          <w:rFonts w:ascii="Times New Roman" w:hAnsi="Times New Roman" w:cs="Times New Roman"/>
          <w:sz w:val="40"/>
          <w:szCs w:val="40"/>
        </w:rPr>
      </w:pPr>
      <w:r w:rsidRPr="0006748A">
        <w:rPr>
          <w:rStyle w:val="hps"/>
          <w:rFonts w:ascii="Times New Roman" w:hAnsi="Times New Roman" w:cs="Times New Roman"/>
          <w:sz w:val="40"/>
          <w:szCs w:val="40"/>
        </w:rPr>
        <w:t>Human</w:t>
      </w:r>
      <w:r w:rsidRPr="0006748A">
        <w:rPr>
          <w:rStyle w:val="shorttext"/>
          <w:rFonts w:ascii="Times New Roman" w:hAnsi="Times New Roman" w:cs="Times New Roman"/>
          <w:sz w:val="40"/>
          <w:szCs w:val="40"/>
        </w:rPr>
        <w:t xml:space="preserve"> </w:t>
      </w:r>
      <w:r w:rsidRPr="0006748A">
        <w:rPr>
          <w:rStyle w:val="hps"/>
          <w:rFonts w:ascii="Times New Roman" w:hAnsi="Times New Roman" w:cs="Times New Roman"/>
          <w:sz w:val="40"/>
          <w:szCs w:val="40"/>
        </w:rPr>
        <w:t>Rights</w:t>
      </w:r>
      <w:r w:rsidRPr="0006748A">
        <w:rPr>
          <w:rStyle w:val="shorttext"/>
          <w:rFonts w:ascii="Times New Roman" w:hAnsi="Times New Roman" w:cs="Times New Roman"/>
          <w:sz w:val="40"/>
          <w:szCs w:val="40"/>
        </w:rPr>
        <w:t xml:space="preserve">: definition </w:t>
      </w:r>
      <w:r w:rsidRPr="0006748A">
        <w:rPr>
          <w:rStyle w:val="hps"/>
          <w:rFonts w:ascii="Times New Roman" w:hAnsi="Times New Roman" w:cs="Times New Roman"/>
          <w:sz w:val="40"/>
          <w:szCs w:val="40"/>
        </w:rPr>
        <w:t>and analysis</w:t>
      </w:r>
    </w:p>
    <w:p w:rsidR="0006748A" w:rsidRPr="00C86670" w:rsidRDefault="0006748A" w:rsidP="0044372B">
      <w:pPr>
        <w:spacing w:line="360" w:lineRule="auto"/>
        <w:rPr>
          <w:rStyle w:val="shorttext"/>
          <w:lang w:val="en-US"/>
        </w:rPr>
      </w:pPr>
      <w:r w:rsidRPr="00C86670">
        <w:rPr>
          <w:rStyle w:val="hps"/>
          <w:rFonts w:ascii="Times New Roman" w:hAnsi="Times New Roman" w:cs="Times New Roman"/>
          <w:sz w:val="24"/>
          <w:szCs w:val="24"/>
          <w:lang w:val="en-US"/>
        </w:rPr>
        <w:t>Human</w:t>
      </w:r>
      <w:r w:rsidRPr="00C86670">
        <w:rPr>
          <w:rFonts w:ascii="Times New Roman" w:hAnsi="Times New Roman" w:cs="Times New Roman"/>
          <w:sz w:val="24"/>
          <w:szCs w:val="24"/>
          <w:lang w:val="en-US"/>
        </w:rPr>
        <w:t xml:space="preserve"> </w:t>
      </w:r>
      <w:r w:rsidRPr="00C86670">
        <w:rPr>
          <w:rStyle w:val="hps"/>
          <w:rFonts w:ascii="Times New Roman" w:hAnsi="Times New Roman" w:cs="Times New Roman"/>
          <w:sz w:val="24"/>
          <w:szCs w:val="24"/>
          <w:lang w:val="en-US"/>
        </w:rPr>
        <w:t>rights</w:t>
      </w:r>
      <w:r w:rsidRPr="00C86670">
        <w:rPr>
          <w:rFonts w:ascii="Times New Roman" w:hAnsi="Times New Roman" w:cs="Times New Roman"/>
          <w:sz w:val="24"/>
          <w:szCs w:val="24"/>
          <w:lang w:val="en-US"/>
        </w:rPr>
        <w:t xml:space="preserve"> </w:t>
      </w:r>
      <w:r w:rsidRPr="00C86670">
        <w:rPr>
          <w:rStyle w:val="hps"/>
          <w:rFonts w:ascii="Times New Roman" w:hAnsi="Times New Roman" w:cs="Times New Roman"/>
          <w:sz w:val="24"/>
          <w:szCs w:val="24"/>
          <w:lang w:val="en-US"/>
        </w:rPr>
        <w:t>are the rights</w:t>
      </w:r>
      <w:r w:rsidRPr="00C86670">
        <w:rPr>
          <w:rFonts w:ascii="Times New Roman" w:hAnsi="Times New Roman" w:cs="Times New Roman"/>
          <w:sz w:val="24"/>
          <w:szCs w:val="24"/>
          <w:lang w:val="en-US"/>
        </w:rPr>
        <w:t xml:space="preserve"> </w:t>
      </w:r>
      <w:r w:rsidRPr="00C86670">
        <w:rPr>
          <w:rStyle w:val="hps"/>
          <w:rFonts w:ascii="Times New Roman" w:hAnsi="Times New Roman" w:cs="Times New Roman"/>
          <w:sz w:val="24"/>
          <w:szCs w:val="24"/>
          <w:lang w:val="en-US"/>
        </w:rPr>
        <w:t>enjoyed by the</w:t>
      </w:r>
      <w:r w:rsidRPr="00C86670">
        <w:rPr>
          <w:rFonts w:ascii="Times New Roman" w:hAnsi="Times New Roman" w:cs="Times New Roman"/>
          <w:sz w:val="24"/>
          <w:szCs w:val="24"/>
          <w:lang w:val="en-US"/>
        </w:rPr>
        <w:t xml:space="preserve"> </w:t>
      </w:r>
      <w:r w:rsidRPr="00C86670">
        <w:rPr>
          <w:rStyle w:val="hps"/>
          <w:rFonts w:ascii="Times New Roman" w:hAnsi="Times New Roman" w:cs="Times New Roman"/>
          <w:sz w:val="24"/>
          <w:szCs w:val="24"/>
          <w:lang w:val="en-US"/>
        </w:rPr>
        <w:t>people because of</w:t>
      </w:r>
      <w:r w:rsidRPr="00C86670">
        <w:rPr>
          <w:rFonts w:ascii="Times New Roman" w:hAnsi="Times New Roman" w:cs="Times New Roman"/>
          <w:sz w:val="24"/>
          <w:szCs w:val="24"/>
          <w:lang w:val="en-US"/>
        </w:rPr>
        <w:t xml:space="preserve"> </w:t>
      </w:r>
      <w:r w:rsidRPr="00C86670">
        <w:rPr>
          <w:rStyle w:val="hps"/>
          <w:rFonts w:ascii="Times New Roman" w:hAnsi="Times New Roman" w:cs="Times New Roman"/>
          <w:sz w:val="24"/>
          <w:szCs w:val="24"/>
          <w:lang w:val="en-US"/>
        </w:rPr>
        <w:t>human qualities</w:t>
      </w:r>
      <w:r w:rsidRPr="00C86670">
        <w:rPr>
          <w:rFonts w:ascii="Times New Roman" w:hAnsi="Times New Roman" w:cs="Times New Roman"/>
          <w:sz w:val="24"/>
          <w:szCs w:val="24"/>
          <w:lang w:val="en-US"/>
        </w:rPr>
        <w:t xml:space="preserve"> </w:t>
      </w:r>
      <w:r w:rsidRPr="00C86670">
        <w:rPr>
          <w:rStyle w:val="hps"/>
          <w:rFonts w:ascii="Times New Roman" w:hAnsi="Times New Roman" w:cs="Times New Roman"/>
          <w:sz w:val="24"/>
          <w:szCs w:val="24"/>
          <w:lang w:val="en-US"/>
        </w:rPr>
        <w:t>and regardless of</w:t>
      </w:r>
      <w:r w:rsidRPr="00C86670">
        <w:rPr>
          <w:rFonts w:ascii="Times New Roman" w:hAnsi="Times New Roman" w:cs="Times New Roman"/>
          <w:sz w:val="24"/>
          <w:szCs w:val="24"/>
          <w:lang w:val="en-US"/>
        </w:rPr>
        <w:t xml:space="preserve"> </w:t>
      </w:r>
      <w:r w:rsidRPr="00C86670">
        <w:rPr>
          <w:rStyle w:val="hps"/>
          <w:rFonts w:ascii="Times New Roman" w:hAnsi="Times New Roman" w:cs="Times New Roman"/>
          <w:sz w:val="24"/>
          <w:szCs w:val="24"/>
          <w:lang w:val="en-US"/>
        </w:rPr>
        <w:t>race,</w:t>
      </w:r>
      <w:r w:rsidRPr="00C86670">
        <w:rPr>
          <w:rFonts w:ascii="Times New Roman" w:hAnsi="Times New Roman" w:cs="Times New Roman"/>
          <w:sz w:val="24"/>
          <w:szCs w:val="24"/>
          <w:lang w:val="en-US"/>
        </w:rPr>
        <w:t xml:space="preserve"> </w:t>
      </w:r>
      <w:r w:rsidRPr="00C86670">
        <w:rPr>
          <w:rStyle w:val="hps"/>
          <w:rFonts w:ascii="Times New Roman" w:hAnsi="Times New Roman" w:cs="Times New Roman"/>
          <w:sz w:val="24"/>
          <w:szCs w:val="24"/>
          <w:lang w:val="en-US"/>
        </w:rPr>
        <w:t>ethnicity</w:t>
      </w:r>
      <w:r w:rsidRPr="00C86670">
        <w:rPr>
          <w:rFonts w:ascii="Times New Roman" w:hAnsi="Times New Roman" w:cs="Times New Roman"/>
          <w:sz w:val="24"/>
          <w:szCs w:val="24"/>
          <w:lang w:val="en-US"/>
        </w:rPr>
        <w:t xml:space="preserve">, religion </w:t>
      </w:r>
      <w:r w:rsidRPr="00C86670">
        <w:rPr>
          <w:rStyle w:val="hps"/>
          <w:rFonts w:ascii="Times New Roman" w:hAnsi="Times New Roman" w:cs="Times New Roman"/>
          <w:sz w:val="24"/>
          <w:szCs w:val="24"/>
          <w:lang w:val="en-US"/>
        </w:rPr>
        <w:t>and place of residence</w:t>
      </w:r>
      <w:r w:rsidRPr="00C86670">
        <w:rPr>
          <w:rFonts w:ascii="Times New Roman" w:hAnsi="Times New Roman" w:cs="Times New Roman"/>
          <w:sz w:val="24"/>
          <w:szCs w:val="24"/>
          <w:lang w:val="en-US"/>
        </w:rPr>
        <w:t xml:space="preserve">. </w:t>
      </w:r>
      <w:r w:rsidRPr="00C86670">
        <w:rPr>
          <w:rStyle w:val="hps"/>
          <w:rFonts w:ascii="Times New Roman" w:hAnsi="Times New Roman" w:cs="Times New Roman"/>
          <w:sz w:val="24"/>
          <w:szCs w:val="24"/>
          <w:lang w:val="en-US"/>
        </w:rPr>
        <w:t>The term</w:t>
      </w:r>
      <w:r w:rsidRPr="00C86670">
        <w:rPr>
          <w:rFonts w:ascii="Times New Roman" w:hAnsi="Times New Roman" w:cs="Times New Roman"/>
          <w:sz w:val="24"/>
          <w:szCs w:val="24"/>
          <w:lang w:val="en-US"/>
        </w:rPr>
        <w:t xml:space="preserve"> </w:t>
      </w:r>
      <w:r w:rsidRPr="00C86670">
        <w:rPr>
          <w:rStyle w:val="hps"/>
          <w:rFonts w:ascii="Times New Roman" w:hAnsi="Times New Roman" w:cs="Times New Roman"/>
          <w:sz w:val="24"/>
          <w:szCs w:val="24"/>
          <w:lang w:val="en-US"/>
        </w:rPr>
        <w:t>human</w:t>
      </w:r>
      <w:r w:rsidRPr="00C86670">
        <w:rPr>
          <w:rFonts w:ascii="Times New Roman" w:hAnsi="Times New Roman" w:cs="Times New Roman"/>
          <w:sz w:val="24"/>
          <w:szCs w:val="24"/>
          <w:lang w:val="en-US"/>
        </w:rPr>
        <w:t xml:space="preserve"> </w:t>
      </w:r>
      <w:r w:rsidRPr="00C86670">
        <w:rPr>
          <w:rStyle w:val="hps"/>
          <w:rFonts w:ascii="Times New Roman" w:hAnsi="Times New Roman" w:cs="Times New Roman"/>
          <w:sz w:val="24"/>
          <w:szCs w:val="24"/>
          <w:lang w:val="en-US"/>
        </w:rPr>
        <w:t>rights</w:t>
      </w:r>
      <w:r w:rsidRPr="00C86670">
        <w:rPr>
          <w:rFonts w:ascii="Times New Roman" w:hAnsi="Times New Roman" w:cs="Times New Roman"/>
          <w:sz w:val="24"/>
          <w:szCs w:val="24"/>
          <w:lang w:val="en-US"/>
        </w:rPr>
        <w:t xml:space="preserve"> </w:t>
      </w:r>
      <w:r w:rsidRPr="00C86670">
        <w:rPr>
          <w:rStyle w:val="hps"/>
          <w:rFonts w:ascii="Times New Roman" w:hAnsi="Times New Roman" w:cs="Times New Roman"/>
          <w:sz w:val="24"/>
          <w:szCs w:val="24"/>
          <w:lang w:val="en-US"/>
        </w:rPr>
        <w:t>we mean</w:t>
      </w:r>
      <w:r w:rsidRPr="00C86670">
        <w:rPr>
          <w:rFonts w:ascii="Times New Roman" w:hAnsi="Times New Roman" w:cs="Times New Roman"/>
          <w:sz w:val="24"/>
          <w:szCs w:val="24"/>
          <w:lang w:val="en-US"/>
        </w:rPr>
        <w:t xml:space="preserve"> </w:t>
      </w:r>
      <w:r w:rsidRPr="00C86670">
        <w:rPr>
          <w:rStyle w:val="hps"/>
          <w:rFonts w:ascii="Times New Roman" w:hAnsi="Times New Roman" w:cs="Times New Roman"/>
          <w:sz w:val="24"/>
          <w:szCs w:val="24"/>
          <w:lang w:val="en-US"/>
        </w:rPr>
        <w:t>the ability</w:t>
      </w:r>
      <w:r w:rsidRPr="00C86670">
        <w:rPr>
          <w:rFonts w:ascii="Times New Roman" w:hAnsi="Times New Roman" w:cs="Times New Roman"/>
          <w:sz w:val="24"/>
          <w:szCs w:val="24"/>
          <w:lang w:val="en-US"/>
        </w:rPr>
        <w:t xml:space="preserve"> </w:t>
      </w:r>
      <w:r w:rsidRPr="00C86670">
        <w:rPr>
          <w:rStyle w:val="hps"/>
          <w:rFonts w:ascii="Times New Roman" w:hAnsi="Times New Roman" w:cs="Times New Roman"/>
          <w:sz w:val="24"/>
          <w:szCs w:val="24"/>
          <w:lang w:val="en-US"/>
        </w:rPr>
        <w:t>of humans</w:t>
      </w:r>
      <w:r w:rsidRPr="00C86670">
        <w:rPr>
          <w:rFonts w:ascii="Times New Roman" w:hAnsi="Times New Roman" w:cs="Times New Roman"/>
          <w:sz w:val="24"/>
          <w:szCs w:val="24"/>
          <w:lang w:val="en-US"/>
        </w:rPr>
        <w:t xml:space="preserve"> </w:t>
      </w:r>
      <w:r w:rsidRPr="00C86670">
        <w:rPr>
          <w:rStyle w:val="hps"/>
          <w:rFonts w:ascii="Times New Roman" w:hAnsi="Times New Roman" w:cs="Times New Roman"/>
          <w:sz w:val="24"/>
          <w:szCs w:val="24"/>
          <w:lang w:val="en-US"/>
        </w:rPr>
        <w:t>to live and</w:t>
      </w:r>
      <w:r w:rsidRPr="00C86670">
        <w:rPr>
          <w:rFonts w:ascii="Times New Roman" w:hAnsi="Times New Roman" w:cs="Times New Roman"/>
          <w:sz w:val="24"/>
          <w:szCs w:val="24"/>
          <w:lang w:val="en-US"/>
        </w:rPr>
        <w:t xml:space="preserve"> </w:t>
      </w:r>
      <w:r w:rsidRPr="00C86670">
        <w:rPr>
          <w:rStyle w:val="hps"/>
          <w:rFonts w:ascii="Times New Roman" w:hAnsi="Times New Roman" w:cs="Times New Roman"/>
          <w:sz w:val="24"/>
          <w:szCs w:val="24"/>
          <w:lang w:val="en-US"/>
        </w:rPr>
        <w:t>operate</w:t>
      </w:r>
      <w:r w:rsidRPr="00C86670">
        <w:rPr>
          <w:rFonts w:ascii="Times New Roman" w:hAnsi="Times New Roman" w:cs="Times New Roman"/>
          <w:sz w:val="24"/>
          <w:szCs w:val="24"/>
          <w:lang w:val="en-US"/>
        </w:rPr>
        <w:t xml:space="preserve"> </w:t>
      </w:r>
      <w:r w:rsidRPr="00C86670">
        <w:rPr>
          <w:rStyle w:val="hps"/>
          <w:rFonts w:ascii="Times New Roman" w:hAnsi="Times New Roman" w:cs="Times New Roman"/>
          <w:sz w:val="24"/>
          <w:szCs w:val="24"/>
          <w:lang w:val="en-US"/>
        </w:rPr>
        <w:t>in accordance</w:t>
      </w:r>
      <w:r w:rsidRPr="00C86670">
        <w:rPr>
          <w:rFonts w:ascii="Times New Roman" w:hAnsi="Times New Roman" w:cs="Times New Roman"/>
          <w:sz w:val="24"/>
          <w:szCs w:val="24"/>
          <w:lang w:val="en-US"/>
        </w:rPr>
        <w:t xml:space="preserve"> </w:t>
      </w:r>
      <w:r w:rsidRPr="00C86670">
        <w:rPr>
          <w:rStyle w:val="hps"/>
          <w:rFonts w:ascii="Times New Roman" w:hAnsi="Times New Roman" w:cs="Times New Roman"/>
          <w:sz w:val="24"/>
          <w:szCs w:val="24"/>
          <w:lang w:val="en-US"/>
        </w:rPr>
        <w:t>with the laws</w:t>
      </w:r>
      <w:r w:rsidRPr="00C86670">
        <w:rPr>
          <w:rFonts w:ascii="Times New Roman" w:hAnsi="Times New Roman" w:cs="Times New Roman"/>
          <w:sz w:val="24"/>
          <w:szCs w:val="24"/>
          <w:lang w:val="en-US"/>
        </w:rPr>
        <w:t xml:space="preserve">, to </w:t>
      </w:r>
      <w:r w:rsidRPr="00C86670">
        <w:rPr>
          <w:rStyle w:val="hps"/>
          <w:rFonts w:ascii="Times New Roman" w:hAnsi="Times New Roman" w:cs="Times New Roman"/>
          <w:sz w:val="24"/>
          <w:szCs w:val="24"/>
          <w:lang w:val="en-US"/>
        </w:rPr>
        <w:t>be</w:t>
      </w:r>
      <w:r w:rsidRPr="00C86670">
        <w:rPr>
          <w:rFonts w:ascii="Times New Roman" w:hAnsi="Times New Roman" w:cs="Times New Roman"/>
          <w:sz w:val="24"/>
          <w:szCs w:val="24"/>
          <w:lang w:val="en-US"/>
        </w:rPr>
        <w:t xml:space="preserve"> </w:t>
      </w:r>
      <w:r w:rsidRPr="00C86670">
        <w:rPr>
          <w:rStyle w:val="hps"/>
          <w:rFonts w:ascii="Times New Roman" w:hAnsi="Times New Roman" w:cs="Times New Roman"/>
          <w:sz w:val="24"/>
          <w:szCs w:val="24"/>
          <w:lang w:val="en-US"/>
        </w:rPr>
        <w:t>completed and</w:t>
      </w:r>
      <w:r w:rsidRPr="00C86670">
        <w:rPr>
          <w:rFonts w:ascii="Times New Roman" w:hAnsi="Times New Roman" w:cs="Times New Roman"/>
          <w:sz w:val="24"/>
          <w:szCs w:val="24"/>
          <w:lang w:val="en-US"/>
        </w:rPr>
        <w:t xml:space="preserve"> </w:t>
      </w:r>
      <w:r w:rsidRPr="00C86670">
        <w:rPr>
          <w:rStyle w:val="hps"/>
          <w:rFonts w:ascii="Times New Roman" w:hAnsi="Times New Roman" w:cs="Times New Roman"/>
          <w:sz w:val="24"/>
          <w:szCs w:val="24"/>
          <w:lang w:val="en-US"/>
        </w:rPr>
        <w:t>succeeds in improving</w:t>
      </w:r>
      <w:r w:rsidRPr="00C86670">
        <w:rPr>
          <w:rFonts w:ascii="Times New Roman" w:hAnsi="Times New Roman" w:cs="Times New Roman"/>
          <w:sz w:val="24"/>
          <w:szCs w:val="24"/>
          <w:lang w:val="en-US"/>
        </w:rPr>
        <w:t xml:space="preserve"> </w:t>
      </w:r>
      <w:r w:rsidRPr="00C86670">
        <w:rPr>
          <w:rStyle w:val="hps"/>
          <w:rFonts w:ascii="Times New Roman" w:hAnsi="Times New Roman" w:cs="Times New Roman"/>
          <w:sz w:val="24"/>
          <w:szCs w:val="24"/>
          <w:lang w:val="en-US"/>
        </w:rPr>
        <w:t>the quality of</w:t>
      </w:r>
      <w:r w:rsidRPr="00C86670">
        <w:rPr>
          <w:rFonts w:ascii="Times New Roman" w:hAnsi="Times New Roman" w:cs="Times New Roman"/>
          <w:sz w:val="24"/>
          <w:szCs w:val="24"/>
          <w:lang w:val="en-US"/>
        </w:rPr>
        <w:t xml:space="preserve"> </w:t>
      </w:r>
      <w:r w:rsidRPr="00C86670">
        <w:rPr>
          <w:rStyle w:val="hps"/>
          <w:rFonts w:ascii="Times New Roman" w:hAnsi="Times New Roman" w:cs="Times New Roman"/>
          <w:sz w:val="24"/>
          <w:szCs w:val="24"/>
          <w:lang w:val="en-US"/>
        </w:rPr>
        <w:t>life</w:t>
      </w:r>
      <w:r w:rsidRPr="00C86670">
        <w:rPr>
          <w:rFonts w:ascii="Times New Roman" w:hAnsi="Times New Roman" w:cs="Times New Roman"/>
          <w:sz w:val="24"/>
          <w:szCs w:val="24"/>
          <w:lang w:val="en-US"/>
        </w:rPr>
        <w:t xml:space="preserve"> </w:t>
      </w:r>
      <w:r w:rsidRPr="00C86670">
        <w:rPr>
          <w:rStyle w:val="hps"/>
          <w:rFonts w:ascii="Times New Roman" w:hAnsi="Times New Roman" w:cs="Times New Roman"/>
          <w:sz w:val="24"/>
          <w:szCs w:val="24"/>
          <w:lang w:val="en-US"/>
        </w:rPr>
        <w:t>in all areas</w:t>
      </w:r>
      <w:r w:rsidRPr="00C86670">
        <w:rPr>
          <w:rFonts w:ascii="Times New Roman" w:hAnsi="Times New Roman" w:cs="Times New Roman"/>
          <w:sz w:val="24"/>
          <w:szCs w:val="24"/>
          <w:lang w:val="en-US"/>
        </w:rPr>
        <w:t>.</w:t>
      </w:r>
      <w:r w:rsidRPr="00C86670">
        <w:rPr>
          <w:rFonts w:ascii="Times New Roman" w:hAnsi="Times New Roman" w:cs="Times New Roman"/>
          <w:sz w:val="24"/>
          <w:szCs w:val="24"/>
          <w:lang w:val="en-US"/>
        </w:rPr>
        <w:br/>
        <w:t xml:space="preserve">     </w:t>
      </w:r>
      <w:r w:rsidRPr="00C86670">
        <w:rPr>
          <w:rStyle w:val="hps"/>
          <w:rFonts w:ascii="Times New Roman" w:hAnsi="Times New Roman" w:cs="Times New Roman"/>
          <w:sz w:val="24"/>
          <w:szCs w:val="24"/>
          <w:lang w:val="en-US"/>
        </w:rPr>
        <w:t>The most important of</w:t>
      </w:r>
      <w:r w:rsidRPr="00C86670">
        <w:rPr>
          <w:rFonts w:ascii="Times New Roman" w:hAnsi="Times New Roman" w:cs="Times New Roman"/>
          <w:sz w:val="24"/>
          <w:szCs w:val="24"/>
          <w:lang w:val="en-US"/>
        </w:rPr>
        <w:t xml:space="preserve"> </w:t>
      </w:r>
      <w:r w:rsidRPr="00C86670">
        <w:rPr>
          <w:rStyle w:val="hps"/>
          <w:rFonts w:ascii="Times New Roman" w:hAnsi="Times New Roman" w:cs="Times New Roman"/>
          <w:sz w:val="24"/>
          <w:szCs w:val="24"/>
          <w:lang w:val="en-US"/>
        </w:rPr>
        <w:t>these rights</w:t>
      </w:r>
      <w:r w:rsidRPr="00C86670">
        <w:rPr>
          <w:rFonts w:ascii="Times New Roman" w:hAnsi="Times New Roman" w:cs="Times New Roman"/>
          <w:sz w:val="24"/>
          <w:szCs w:val="24"/>
          <w:lang w:val="en-US"/>
        </w:rPr>
        <w:t xml:space="preserve"> </w:t>
      </w:r>
      <w:r w:rsidRPr="00C86670">
        <w:rPr>
          <w:rStyle w:val="hps"/>
          <w:rFonts w:ascii="Times New Roman" w:hAnsi="Times New Roman" w:cs="Times New Roman"/>
          <w:sz w:val="24"/>
          <w:szCs w:val="24"/>
          <w:lang w:val="en-US"/>
        </w:rPr>
        <w:t>is the right</w:t>
      </w:r>
      <w:r w:rsidRPr="00C86670">
        <w:rPr>
          <w:rFonts w:ascii="Times New Roman" w:hAnsi="Times New Roman" w:cs="Times New Roman"/>
          <w:sz w:val="24"/>
          <w:szCs w:val="24"/>
          <w:lang w:val="en-US"/>
        </w:rPr>
        <w:t xml:space="preserve"> </w:t>
      </w:r>
      <w:r w:rsidRPr="00C86670">
        <w:rPr>
          <w:rStyle w:val="hps"/>
          <w:rFonts w:ascii="Times New Roman" w:hAnsi="Times New Roman" w:cs="Times New Roman"/>
          <w:sz w:val="24"/>
          <w:szCs w:val="24"/>
          <w:lang w:val="en-US"/>
        </w:rPr>
        <w:t>to life,</w:t>
      </w:r>
      <w:r w:rsidRPr="00C86670">
        <w:rPr>
          <w:rFonts w:ascii="Times New Roman" w:hAnsi="Times New Roman" w:cs="Times New Roman"/>
          <w:sz w:val="24"/>
          <w:szCs w:val="24"/>
          <w:lang w:val="en-US"/>
        </w:rPr>
        <w:t xml:space="preserve"> </w:t>
      </w:r>
      <w:r w:rsidRPr="00C86670">
        <w:rPr>
          <w:rStyle w:val="hps"/>
          <w:rFonts w:ascii="Times New Roman" w:hAnsi="Times New Roman" w:cs="Times New Roman"/>
          <w:sz w:val="24"/>
          <w:szCs w:val="24"/>
          <w:lang w:val="en-US"/>
        </w:rPr>
        <w:t>property</w:t>
      </w:r>
      <w:r w:rsidRPr="00C86670">
        <w:rPr>
          <w:rFonts w:ascii="Times New Roman" w:hAnsi="Times New Roman" w:cs="Times New Roman"/>
          <w:sz w:val="24"/>
          <w:szCs w:val="24"/>
          <w:lang w:val="en-US"/>
        </w:rPr>
        <w:t xml:space="preserve">, property, labor, </w:t>
      </w:r>
      <w:proofErr w:type="gramStart"/>
      <w:r w:rsidRPr="00C86670">
        <w:rPr>
          <w:rFonts w:ascii="Times New Roman" w:hAnsi="Times New Roman" w:cs="Times New Roman"/>
          <w:sz w:val="24"/>
          <w:szCs w:val="24"/>
          <w:lang w:val="en-US"/>
        </w:rPr>
        <w:t>education</w:t>
      </w:r>
      <w:proofErr w:type="gramEnd"/>
      <w:r w:rsidRPr="00C86670">
        <w:rPr>
          <w:rFonts w:ascii="Times New Roman" w:hAnsi="Times New Roman" w:cs="Times New Roman"/>
          <w:sz w:val="24"/>
          <w:szCs w:val="24"/>
          <w:lang w:val="en-US"/>
        </w:rPr>
        <w:t xml:space="preserve">, freedom of </w:t>
      </w:r>
      <w:r w:rsidRPr="00C86670">
        <w:rPr>
          <w:rStyle w:val="hps"/>
          <w:rFonts w:ascii="Times New Roman" w:hAnsi="Times New Roman" w:cs="Times New Roman"/>
          <w:sz w:val="24"/>
          <w:szCs w:val="24"/>
          <w:lang w:val="en-US"/>
        </w:rPr>
        <w:t>movement within</w:t>
      </w:r>
      <w:r w:rsidRPr="00C86670">
        <w:rPr>
          <w:rFonts w:ascii="Times New Roman" w:hAnsi="Times New Roman" w:cs="Times New Roman"/>
          <w:sz w:val="24"/>
          <w:szCs w:val="24"/>
          <w:lang w:val="en-US"/>
        </w:rPr>
        <w:t xml:space="preserve"> </w:t>
      </w:r>
      <w:r w:rsidRPr="00C86670">
        <w:rPr>
          <w:rStyle w:val="hps"/>
          <w:rFonts w:ascii="Times New Roman" w:hAnsi="Times New Roman" w:cs="Times New Roman"/>
          <w:sz w:val="24"/>
          <w:szCs w:val="24"/>
          <w:lang w:val="en-US"/>
        </w:rPr>
        <w:t>or abroad.</w:t>
      </w:r>
      <w:r w:rsidRPr="00C86670">
        <w:rPr>
          <w:rFonts w:ascii="Times New Roman" w:hAnsi="Times New Roman" w:cs="Times New Roman"/>
          <w:sz w:val="24"/>
          <w:szCs w:val="24"/>
          <w:lang w:val="en-US"/>
        </w:rPr>
        <w:t xml:space="preserve"> </w:t>
      </w:r>
      <w:proofErr w:type="gramStart"/>
      <w:r w:rsidRPr="00C86670">
        <w:rPr>
          <w:rStyle w:val="hps"/>
          <w:rFonts w:ascii="Times New Roman" w:hAnsi="Times New Roman" w:cs="Times New Roman"/>
          <w:sz w:val="24"/>
          <w:szCs w:val="24"/>
          <w:lang w:val="en-US"/>
        </w:rPr>
        <w:t>Also human</w:t>
      </w:r>
      <w:r w:rsidRPr="00C86670">
        <w:rPr>
          <w:rFonts w:ascii="Times New Roman" w:hAnsi="Times New Roman" w:cs="Times New Roman"/>
          <w:sz w:val="24"/>
          <w:szCs w:val="24"/>
          <w:lang w:val="en-US"/>
        </w:rPr>
        <w:t xml:space="preserve"> </w:t>
      </w:r>
      <w:r w:rsidRPr="00C86670">
        <w:rPr>
          <w:rStyle w:val="hps"/>
          <w:rFonts w:ascii="Times New Roman" w:hAnsi="Times New Roman" w:cs="Times New Roman"/>
          <w:sz w:val="24"/>
          <w:szCs w:val="24"/>
          <w:lang w:val="en-US"/>
        </w:rPr>
        <w:t>rights</w:t>
      </w:r>
      <w:r w:rsidRPr="00C86670">
        <w:rPr>
          <w:rFonts w:ascii="Times New Roman" w:hAnsi="Times New Roman" w:cs="Times New Roman"/>
          <w:sz w:val="24"/>
          <w:szCs w:val="24"/>
          <w:lang w:val="en-US"/>
        </w:rPr>
        <w:t xml:space="preserve"> </w:t>
      </w:r>
      <w:r w:rsidRPr="00C86670">
        <w:rPr>
          <w:rStyle w:val="hps"/>
          <w:rFonts w:ascii="Times New Roman" w:hAnsi="Times New Roman" w:cs="Times New Roman"/>
          <w:sz w:val="24"/>
          <w:szCs w:val="24"/>
          <w:lang w:val="en-US"/>
        </w:rPr>
        <w:t>as freedom</w:t>
      </w:r>
      <w:r w:rsidRPr="00C86670">
        <w:rPr>
          <w:rFonts w:ascii="Times New Roman" w:hAnsi="Times New Roman" w:cs="Times New Roman"/>
          <w:sz w:val="24"/>
          <w:szCs w:val="24"/>
          <w:lang w:val="en-US"/>
        </w:rPr>
        <w:t xml:space="preserve"> </w:t>
      </w:r>
      <w:r w:rsidRPr="00C86670">
        <w:rPr>
          <w:rStyle w:val="hps"/>
          <w:rFonts w:ascii="Times New Roman" w:hAnsi="Times New Roman" w:cs="Times New Roman"/>
          <w:sz w:val="24"/>
          <w:szCs w:val="24"/>
          <w:lang w:val="en-US"/>
        </w:rPr>
        <w:t>of speech</w:t>
      </w:r>
      <w:r w:rsidRPr="00C86670">
        <w:rPr>
          <w:rFonts w:ascii="Times New Roman" w:hAnsi="Times New Roman" w:cs="Times New Roman"/>
          <w:sz w:val="24"/>
          <w:szCs w:val="24"/>
          <w:lang w:val="en-US"/>
        </w:rPr>
        <w:t xml:space="preserve"> </w:t>
      </w:r>
      <w:r w:rsidRPr="00C86670">
        <w:rPr>
          <w:rStyle w:val="hps"/>
          <w:rFonts w:ascii="Times New Roman" w:hAnsi="Times New Roman" w:cs="Times New Roman"/>
          <w:sz w:val="24"/>
          <w:szCs w:val="24"/>
          <w:lang w:val="en-US"/>
        </w:rPr>
        <w:t>and thought</w:t>
      </w:r>
      <w:r w:rsidRPr="00C86670">
        <w:rPr>
          <w:rFonts w:ascii="Times New Roman" w:hAnsi="Times New Roman" w:cs="Times New Roman"/>
          <w:sz w:val="24"/>
          <w:szCs w:val="24"/>
          <w:lang w:val="en-US"/>
        </w:rPr>
        <w:t xml:space="preserve">, protection </w:t>
      </w:r>
      <w:r w:rsidRPr="00C86670">
        <w:rPr>
          <w:rStyle w:val="hps"/>
          <w:rFonts w:ascii="Times New Roman" w:hAnsi="Times New Roman" w:cs="Times New Roman"/>
          <w:sz w:val="24"/>
          <w:szCs w:val="24"/>
          <w:lang w:val="en-US"/>
        </w:rPr>
        <w:t>from torture</w:t>
      </w:r>
      <w:r w:rsidRPr="00C86670">
        <w:rPr>
          <w:rFonts w:ascii="Times New Roman" w:hAnsi="Times New Roman" w:cs="Times New Roman"/>
          <w:sz w:val="24"/>
          <w:szCs w:val="24"/>
          <w:lang w:val="en-US"/>
        </w:rPr>
        <w:t xml:space="preserve"> </w:t>
      </w:r>
      <w:r w:rsidRPr="00C86670">
        <w:rPr>
          <w:rStyle w:val="hps"/>
          <w:rFonts w:ascii="Times New Roman" w:hAnsi="Times New Roman" w:cs="Times New Roman"/>
          <w:sz w:val="24"/>
          <w:szCs w:val="24"/>
          <w:lang w:val="en-US"/>
        </w:rPr>
        <w:t>and slavery</w:t>
      </w:r>
      <w:r w:rsidRPr="00C86670">
        <w:rPr>
          <w:rFonts w:ascii="Times New Roman" w:hAnsi="Times New Roman" w:cs="Times New Roman"/>
          <w:sz w:val="24"/>
          <w:szCs w:val="24"/>
          <w:lang w:val="en-US"/>
        </w:rPr>
        <w:t xml:space="preserve">, protection </w:t>
      </w:r>
      <w:r w:rsidRPr="00C86670">
        <w:rPr>
          <w:rStyle w:val="hps"/>
          <w:rFonts w:ascii="Times New Roman" w:hAnsi="Times New Roman" w:cs="Times New Roman"/>
          <w:sz w:val="24"/>
          <w:szCs w:val="24"/>
          <w:lang w:val="en-US"/>
        </w:rPr>
        <w:t>of privacy</w:t>
      </w:r>
      <w:r w:rsidRPr="00C86670">
        <w:rPr>
          <w:rFonts w:ascii="Times New Roman" w:hAnsi="Times New Roman" w:cs="Times New Roman"/>
          <w:sz w:val="24"/>
          <w:szCs w:val="24"/>
          <w:lang w:val="en-US"/>
        </w:rPr>
        <w:t xml:space="preserve"> </w:t>
      </w:r>
      <w:r w:rsidRPr="00C86670">
        <w:rPr>
          <w:rStyle w:val="hps"/>
          <w:rFonts w:ascii="Times New Roman" w:hAnsi="Times New Roman" w:cs="Times New Roman"/>
          <w:sz w:val="24"/>
          <w:szCs w:val="24"/>
          <w:lang w:val="en-US"/>
        </w:rPr>
        <w:t>and family</w:t>
      </w:r>
      <w:r w:rsidRPr="00C86670">
        <w:rPr>
          <w:rFonts w:ascii="Times New Roman" w:hAnsi="Times New Roman" w:cs="Times New Roman"/>
          <w:sz w:val="24"/>
          <w:szCs w:val="24"/>
          <w:lang w:val="en-US"/>
        </w:rPr>
        <w:t xml:space="preserve"> </w:t>
      </w:r>
      <w:r w:rsidRPr="00C86670">
        <w:rPr>
          <w:rStyle w:val="hps"/>
          <w:rFonts w:ascii="Times New Roman" w:hAnsi="Times New Roman" w:cs="Times New Roman"/>
          <w:sz w:val="24"/>
          <w:szCs w:val="24"/>
          <w:lang w:val="en-US"/>
        </w:rPr>
        <w:t>asylum</w:t>
      </w:r>
      <w:r w:rsidRPr="00C86670">
        <w:rPr>
          <w:rFonts w:ascii="Times New Roman" w:hAnsi="Times New Roman" w:cs="Times New Roman"/>
          <w:sz w:val="24"/>
          <w:szCs w:val="24"/>
          <w:lang w:val="en-US"/>
        </w:rPr>
        <w:t xml:space="preserve"> </w:t>
      </w:r>
      <w:r w:rsidRPr="00C86670">
        <w:rPr>
          <w:rStyle w:val="hps"/>
          <w:rFonts w:ascii="Times New Roman" w:hAnsi="Times New Roman" w:cs="Times New Roman"/>
          <w:sz w:val="24"/>
          <w:szCs w:val="24"/>
          <w:lang w:val="en-US"/>
        </w:rPr>
        <w:t>and</w:t>
      </w:r>
      <w:r w:rsidRPr="00C86670">
        <w:rPr>
          <w:rFonts w:ascii="Times New Roman" w:hAnsi="Times New Roman" w:cs="Times New Roman"/>
          <w:sz w:val="24"/>
          <w:szCs w:val="24"/>
          <w:lang w:val="en-US"/>
        </w:rPr>
        <w:t xml:space="preserve"> </w:t>
      </w:r>
      <w:r w:rsidRPr="00C86670">
        <w:rPr>
          <w:rStyle w:val="hps"/>
          <w:rFonts w:ascii="Times New Roman" w:hAnsi="Times New Roman" w:cs="Times New Roman"/>
          <w:sz w:val="24"/>
          <w:szCs w:val="24"/>
          <w:lang w:val="en-US"/>
        </w:rPr>
        <w:t>religious tolerance</w:t>
      </w:r>
      <w:r w:rsidRPr="00C86670">
        <w:rPr>
          <w:rFonts w:ascii="Times New Roman" w:hAnsi="Times New Roman" w:cs="Times New Roman"/>
          <w:sz w:val="24"/>
          <w:szCs w:val="24"/>
          <w:lang w:val="en-US"/>
        </w:rPr>
        <w:t>.</w:t>
      </w:r>
      <w:proofErr w:type="gramEnd"/>
      <w:r w:rsidRPr="00C86670">
        <w:rPr>
          <w:rStyle w:val="shorttext"/>
          <w:lang w:val="en-US"/>
        </w:rPr>
        <w:t xml:space="preserve"> </w:t>
      </w:r>
    </w:p>
    <w:p w:rsidR="0006748A" w:rsidRDefault="0006748A" w:rsidP="0044372B">
      <w:pPr>
        <w:spacing w:line="360" w:lineRule="auto"/>
        <w:rPr>
          <w:rStyle w:val="hps"/>
          <w:rFonts w:ascii="Times New Roman" w:hAnsi="Times New Roman" w:cs="Times New Roman"/>
          <w:sz w:val="28"/>
          <w:szCs w:val="28"/>
        </w:rPr>
      </w:pPr>
      <w:r w:rsidRPr="0006748A">
        <w:rPr>
          <w:rStyle w:val="hps"/>
          <w:rFonts w:ascii="Times New Roman" w:hAnsi="Times New Roman" w:cs="Times New Roman"/>
          <w:sz w:val="28"/>
          <w:szCs w:val="28"/>
        </w:rPr>
        <w:t>CURRENT</w:t>
      </w:r>
      <w:r w:rsidRPr="0006748A">
        <w:rPr>
          <w:rStyle w:val="shorttext"/>
          <w:rFonts w:ascii="Times New Roman" w:hAnsi="Times New Roman" w:cs="Times New Roman"/>
          <w:sz w:val="28"/>
          <w:szCs w:val="28"/>
        </w:rPr>
        <w:t xml:space="preserve"> </w:t>
      </w:r>
      <w:r w:rsidRPr="0006748A">
        <w:rPr>
          <w:rStyle w:val="hps"/>
          <w:rFonts w:ascii="Times New Roman" w:hAnsi="Times New Roman" w:cs="Times New Roman"/>
          <w:sz w:val="28"/>
          <w:szCs w:val="28"/>
        </w:rPr>
        <w:t>SITUATION</w:t>
      </w:r>
    </w:p>
    <w:p w:rsidR="0006748A" w:rsidRPr="00C86670" w:rsidRDefault="0006748A" w:rsidP="0006748A">
      <w:pPr>
        <w:spacing w:after="0" w:line="240" w:lineRule="auto"/>
        <w:rPr>
          <w:rFonts w:ascii="Times New Roman" w:eastAsia="Times New Roman" w:hAnsi="Times New Roman" w:cs="Times New Roman"/>
          <w:sz w:val="24"/>
          <w:szCs w:val="24"/>
          <w:lang w:val="en-US" w:eastAsia="el-GR"/>
        </w:rPr>
      </w:pPr>
      <w:r w:rsidRPr="00C86670">
        <w:rPr>
          <w:rFonts w:ascii="Times New Roman" w:eastAsia="Times New Roman" w:hAnsi="Times New Roman" w:cs="Times New Roman"/>
          <w:sz w:val="24"/>
          <w:szCs w:val="24"/>
          <w:lang w:val="en-US" w:eastAsia="el-GR"/>
        </w:rPr>
        <w:t xml:space="preserve">All UN members have signed the above declaration and therefore the latter is designated as a matrix for the gestation of an international network of human rights legislation, which is incorporated in the legislation of each country that ratifies. The </w:t>
      </w:r>
      <w:r w:rsidRPr="00C86670">
        <w:rPr>
          <w:rFonts w:ascii="Times New Roman" w:eastAsia="Times New Roman" w:hAnsi="Times New Roman" w:cs="Times New Roman"/>
          <w:sz w:val="24"/>
          <w:szCs w:val="24"/>
          <w:lang w:val="en-US" w:eastAsia="el-GR"/>
        </w:rPr>
        <w:lastRenderedPageBreak/>
        <w:t xml:space="preserve">grid is continuously expanding and specializing is the fundamental human rights. These rights form the basis for regional international law, in national constitutions and the action of many non-governmental human rights organizations. This could, however, to distinguish the objective observer is that the rights to our days, not only violated by various countries, but also undermined below the indifference or tolerance of the UN itself. </w:t>
      </w:r>
      <w:proofErr w:type="gramStart"/>
      <w:r w:rsidRPr="00C86670">
        <w:rPr>
          <w:rFonts w:ascii="Times New Roman" w:eastAsia="Times New Roman" w:hAnsi="Times New Roman" w:cs="Times New Roman"/>
          <w:sz w:val="24"/>
          <w:szCs w:val="24"/>
          <w:lang w:val="en-US" w:eastAsia="el-GR"/>
        </w:rPr>
        <w:t>Nowadays sense the distance between the values ​​that the international legal framework of rights advocates and those who daily play.</w:t>
      </w:r>
      <w:proofErr w:type="gramEnd"/>
      <w:r w:rsidRPr="00C86670">
        <w:rPr>
          <w:rFonts w:ascii="Times New Roman" w:eastAsia="Times New Roman" w:hAnsi="Times New Roman" w:cs="Times New Roman"/>
          <w:sz w:val="24"/>
          <w:szCs w:val="24"/>
          <w:lang w:val="en-US" w:eastAsia="el-GR"/>
        </w:rPr>
        <w:t xml:space="preserve"> Specifically</w:t>
      </w:r>
      <w:proofErr w:type="gramStart"/>
      <w:r w:rsidRPr="00C86670">
        <w:rPr>
          <w:rFonts w:ascii="Times New Roman" w:eastAsia="Times New Roman" w:hAnsi="Times New Roman" w:cs="Times New Roman"/>
          <w:sz w:val="24"/>
          <w:szCs w:val="24"/>
          <w:lang w:val="en-US" w:eastAsia="el-GR"/>
        </w:rPr>
        <w:t>:</w:t>
      </w:r>
      <w:proofErr w:type="gramEnd"/>
      <w:r w:rsidRPr="00C86670">
        <w:rPr>
          <w:rFonts w:ascii="Times New Roman" w:eastAsia="Times New Roman" w:hAnsi="Times New Roman" w:cs="Times New Roman"/>
          <w:sz w:val="24"/>
          <w:szCs w:val="24"/>
          <w:lang w:val="en-US" w:eastAsia="el-GR"/>
        </w:rPr>
        <w:br/>
        <w:t>• Emissions type «Big Brother» that violate privacy, and public and private life.</w:t>
      </w:r>
      <w:r w:rsidRPr="00C86670">
        <w:rPr>
          <w:rFonts w:ascii="Times New Roman" w:eastAsia="Times New Roman" w:hAnsi="Times New Roman" w:cs="Times New Roman"/>
          <w:sz w:val="24"/>
          <w:szCs w:val="24"/>
          <w:lang w:val="en-US" w:eastAsia="el-GR"/>
        </w:rPr>
        <w:br/>
        <w:t>• Invasion of TV channels in private lives and view of family dramas, to increase the ratings.</w:t>
      </w:r>
      <w:r w:rsidRPr="00C86670">
        <w:rPr>
          <w:rFonts w:ascii="Times New Roman" w:eastAsia="Times New Roman" w:hAnsi="Times New Roman" w:cs="Times New Roman"/>
          <w:sz w:val="24"/>
          <w:szCs w:val="24"/>
          <w:lang w:val="en-US" w:eastAsia="el-GR"/>
        </w:rPr>
        <w:br/>
        <w:t xml:space="preserve">• </w:t>
      </w:r>
      <w:proofErr w:type="gramStart"/>
      <w:r w:rsidRPr="00C86670">
        <w:rPr>
          <w:rFonts w:ascii="Times New Roman" w:eastAsia="Times New Roman" w:hAnsi="Times New Roman" w:cs="Times New Roman"/>
          <w:sz w:val="24"/>
          <w:szCs w:val="24"/>
          <w:lang w:val="en-US" w:eastAsia="el-GR"/>
        </w:rPr>
        <w:t>surveillance</w:t>
      </w:r>
      <w:proofErr w:type="gramEnd"/>
      <w:r w:rsidRPr="00C86670">
        <w:rPr>
          <w:rFonts w:ascii="Times New Roman" w:eastAsia="Times New Roman" w:hAnsi="Times New Roman" w:cs="Times New Roman"/>
          <w:sz w:val="24"/>
          <w:szCs w:val="24"/>
          <w:lang w:val="en-US" w:eastAsia="el-GR"/>
        </w:rPr>
        <w:t xml:space="preserve"> cameras and surveillance of citizens in many areas of modern cities and in many workplaces.</w:t>
      </w:r>
      <w:r w:rsidRPr="00C86670">
        <w:rPr>
          <w:rFonts w:ascii="Times New Roman" w:eastAsia="Times New Roman" w:hAnsi="Times New Roman" w:cs="Times New Roman"/>
          <w:sz w:val="24"/>
          <w:szCs w:val="24"/>
          <w:lang w:val="en-US" w:eastAsia="el-GR"/>
        </w:rPr>
        <w:br/>
        <w:t>• Using technology from the power to monitor citizens - a violation of their rights under the pretext of fighting terrorism and crime - repressive mechanisms that often transcend the boundaries and lead to abuse of power and violence against civilians.</w:t>
      </w:r>
      <w:r w:rsidRPr="00C86670">
        <w:rPr>
          <w:rFonts w:ascii="Times New Roman" w:eastAsia="Times New Roman" w:hAnsi="Times New Roman" w:cs="Times New Roman"/>
          <w:sz w:val="24"/>
          <w:szCs w:val="24"/>
          <w:lang w:val="en-US" w:eastAsia="el-GR"/>
        </w:rPr>
        <w:br/>
        <w:t>• Genetics - Cloning</w:t>
      </w:r>
      <w:r w:rsidRPr="00C86670">
        <w:rPr>
          <w:rFonts w:ascii="Times New Roman" w:eastAsia="Times New Roman" w:hAnsi="Times New Roman" w:cs="Times New Roman"/>
          <w:sz w:val="24"/>
          <w:szCs w:val="24"/>
          <w:lang w:val="en-US" w:eastAsia="el-GR"/>
        </w:rPr>
        <w:br/>
        <w:t>• Effects of child labor.</w:t>
      </w:r>
      <w:r w:rsidRPr="00C86670">
        <w:rPr>
          <w:rFonts w:ascii="Times New Roman" w:eastAsia="Times New Roman" w:hAnsi="Times New Roman" w:cs="Times New Roman"/>
          <w:sz w:val="24"/>
          <w:szCs w:val="24"/>
          <w:lang w:val="en-US" w:eastAsia="el-GR"/>
        </w:rPr>
        <w:br/>
        <w:t>• Unemployment in many countries.</w:t>
      </w:r>
      <w:r w:rsidRPr="00C86670">
        <w:rPr>
          <w:rFonts w:ascii="Times New Roman" w:eastAsia="Times New Roman" w:hAnsi="Times New Roman" w:cs="Times New Roman"/>
          <w:sz w:val="24"/>
          <w:szCs w:val="24"/>
          <w:lang w:val="en-US" w:eastAsia="el-GR"/>
        </w:rPr>
        <w:br/>
        <w:t>• Torture in countries with dictatorial regimes.</w:t>
      </w:r>
      <w:r w:rsidRPr="00C86670">
        <w:rPr>
          <w:rFonts w:ascii="Times New Roman" w:eastAsia="Times New Roman" w:hAnsi="Times New Roman" w:cs="Times New Roman"/>
          <w:sz w:val="24"/>
          <w:szCs w:val="24"/>
          <w:lang w:val="en-US" w:eastAsia="el-GR"/>
        </w:rPr>
        <w:br/>
        <w:t>• There are still people who deny them the national emancipation.</w:t>
      </w:r>
      <w:r w:rsidRPr="00C86670">
        <w:rPr>
          <w:rFonts w:ascii="Times New Roman" w:eastAsia="Times New Roman" w:hAnsi="Times New Roman" w:cs="Times New Roman"/>
          <w:sz w:val="24"/>
          <w:szCs w:val="24"/>
          <w:lang w:val="en-US" w:eastAsia="el-GR"/>
        </w:rPr>
        <w:br/>
        <w:t xml:space="preserve">• </w:t>
      </w:r>
      <w:proofErr w:type="gramStart"/>
      <w:r w:rsidRPr="00C86670">
        <w:rPr>
          <w:rFonts w:ascii="Times New Roman" w:eastAsia="Times New Roman" w:hAnsi="Times New Roman" w:cs="Times New Roman"/>
          <w:sz w:val="24"/>
          <w:szCs w:val="24"/>
          <w:lang w:val="en-US" w:eastAsia="el-GR"/>
        </w:rPr>
        <w:t>warfare</w:t>
      </w:r>
      <w:proofErr w:type="gramEnd"/>
      <w:r w:rsidRPr="00C86670">
        <w:rPr>
          <w:rFonts w:ascii="Times New Roman" w:eastAsia="Times New Roman" w:hAnsi="Times New Roman" w:cs="Times New Roman"/>
          <w:sz w:val="24"/>
          <w:szCs w:val="24"/>
          <w:lang w:val="en-US" w:eastAsia="el-GR"/>
        </w:rPr>
        <w:t xml:space="preserve"> whereby violated rights of civilians.</w:t>
      </w:r>
      <w:r w:rsidRPr="00C86670">
        <w:rPr>
          <w:rFonts w:ascii="Times New Roman" w:eastAsia="Times New Roman" w:hAnsi="Times New Roman" w:cs="Times New Roman"/>
          <w:sz w:val="24"/>
          <w:szCs w:val="24"/>
          <w:lang w:val="en-US" w:eastAsia="el-GR"/>
        </w:rPr>
        <w:br/>
        <w:t>• Effects of social racism.</w:t>
      </w:r>
      <w:r w:rsidRPr="00C86670">
        <w:rPr>
          <w:rFonts w:ascii="Times New Roman" w:eastAsia="Times New Roman" w:hAnsi="Times New Roman" w:cs="Times New Roman"/>
          <w:sz w:val="24"/>
          <w:szCs w:val="24"/>
          <w:lang w:val="en-US" w:eastAsia="el-GR"/>
        </w:rPr>
        <w:br/>
        <w:t>• Commercialization of goods such as health and education, so enjoy the economically powerful.</w:t>
      </w:r>
    </w:p>
    <w:p w:rsidR="0076793C" w:rsidRPr="0006748A" w:rsidRDefault="0076793C" w:rsidP="0006748A">
      <w:pPr>
        <w:spacing w:after="0" w:line="240" w:lineRule="auto"/>
        <w:rPr>
          <w:rFonts w:ascii="Times New Roman" w:eastAsia="Times New Roman" w:hAnsi="Times New Roman" w:cs="Times New Roman"/>
          <w:sz w:val="24"/>
          <w:szCs w:val="24"/>
          <w:lang w:val="en-US" w:eastAsia="el-GR"/>
        </w:rPr>
      </w:pPr>
    </w:p>
    <w:p w:rsidR="0076793C" w:rsidRPr="00C86670" w:rsidRDefault="0076793C" w:rsidP="0044372B">
      <w:pPr>
        <w:spacing w:line="360" w:lineRule="auto"/>
        <w:rPr>
          <w:rFonts w:ascii="Times New Roman" w:hAnsi="Times New Roman" w:cs="Times New Roman"/>
          <w:sz w:val="28"/>
          <w:szCs w:val="28"/>
          <w:lang w:val="en-US"/>
        </w:rPr>
      </w:pPr>
      <w:r w:rsidRPr="00C86670">
        <w:rPr>
          <w:rStyle w:val="hps"/>
          <w:rFonts w:ascii="Times New Roman" w:hAnsi="Times New Roman" w:cs="Times New Roman"/>
          <w:sz w:val="28"/>
          <w:szCs w:val="28"/>
          <w:lang w:val="en-US"/>
        </w:rPr>
        <w:t>What are the</w:t>
      </w:r>
      <w:r w:rsidRPr="00C86670">
        <w:rPr>
          <w:rStyle w:val="shorttext"/>
          <w:rFonts w:ascii="Times New Roman" w:hAnsi="Times New Roman" w:cs="Times New Roman"/>
          <w:sz w:val="28"/>
          <w:szCs w:val="28"/>
          <w:lang w:val="en-US"/>
        </w:rPr>
        <w:t xml:space="preserve"> </w:t>
      </w:r>
      <w:r w:rsidRPr="00C86670">
        <w:rPr>
          <w:rStyle w:val="hps"/>
          <w:rFonts w:ascii="Times New Roman" w:hAnsi="Times New Roman" w:cs="Times New Roman"/>
          <w:sz w:val="28"/>
          <w:szCs w:val="28"/>
          <w:lang w:val="en-US"/>
        </w:rPr>
        <w:t>causes of these</w:t>
      </w:r>
      <w:r w:rsidRPr="00C86670">
        <w:rPr>
          <w:rStyle w:val="shorttext"/>
          <w:rFonts w:ascii="Times New Roman" w:hAnsi="Times New Roman" w:cs="Times New Roman"/>
          <w:sz w:val="28"/>
          <w:szCs w:val="28"/>
          <w:lang w:val="en-US"/>
        </w:rPr>
        <w:t xml:space="preserve"> </w:t>
      </w:r>
      <w:r w:rsidRPr="00C86670">
        <w:rPr>
          <w:rStyle w:val="hps"/>
          <w:rFonts w:ascii="Times New Roman" w:hAnsi="Times New Roman" w:cs="Times New Roman"/>
          <w:sz w:val="28"/>
          <w:szCs w:val="28"/>
          <w:lang w:val="en-US"/>
        </w:rPr>
        <w:t>phenomena</w:t>
      </w:r>
      <w:r w:rsidRPr="00C86670">
        <w:rPr>
          <w:rStyle w:val="shorttext"/>
          <w:rFonts w:ascii="Times New Roman" w:hAnsi="Times New Roman" w:cs="Times New Roman"/>
          <w:sz w:val="28"/>
          <w:szCs w:val="28"/>
          <w:lang w:val="en-US"/>
        </w:rPr>
        <w:t>?</w:t>
      </w:r>
    </w:p>
    <w:p w:rsidR="0076793C" w:rsidRPr="00C86670" w:rsidRDefault="0076793C" w:rsidP="0076793C">
      <w:pPr>
        <w:rPr>
          <w:lang w:val="en-US"/>
        </w:rPr>
      </w:pPr>
      <w:r w:rsidRPr="00C86670">
        <w:rPr>
          <w:rFonts w:ascii="Times New Roman" w:eastAsia="Times New Roman" w:hAnsi="Times New Roman" w:cs="Times New Roman"/>
          <w:sz w:val="24"/>
          <w:szCs w:val="24"/>
          <w:lang w:val="en-US" w:eastAsia="el-GR"/>
        </w:rPr>
        <w:t>• Financial interests do not stop anywhere.</w:t>
      </w:r>
      <w:r w:rsidRPr="00C86670">
        <w:rPr>
          <w:rFonts w:ascii="Times New Roman" w:eastAsia="Times New Roman" w:hAnsi="Times New Roman" w:cs="Times New Roman"/>
          <w:sz w:val="24"/>
          <w:szCs w:val="24"/>
          <w:lang w:val="en-US" w:eastAsia="el-GR"/>
        </w:rPr>
        <w:br/>
        <w:t>• Political interests that dictate specific political behavior.</w:t>
      </w:r>
      <w:r w:rsidRPr="00C86670">
        <w:rPr>
          <w:rFonts w:ascii="Times New Roman" w:eastAsia="Times New Roman" w:hAnsi="Times New Roman" w:cs="Times New Roman"/>
          <w:sz w:val="24"/>
          <w:szCs w:val="24"/>
          <w:lang w:val="en-US" w:eastAsia="el-GR"/>
        </w:rPr>
        <w:br/>
        <w:t>• The arrogance that takes people of power and maximizes their desire to control the person. Obvious is that the dictatorial regimes that situation is more intense.</w:t>
      </w:r>
      <w:r w:rsidRPr="00C86670">
        <w:rPr>
          <w:rFonts w:ascii="Times New Roman" w:eastAsia="Times New Roman" w:hAnsi="Times New Roman" w:cs="Times New Roman"/>
          <w:sz w:val="24"/>
          <w:szCs w:val="24"/>
          <w:lang w:val="en-US" w:eastAsia="el-GR"/>
        </w:rPr>
        <w:br/>
        <w:t xml:space="preserve">• </w:t>
      </w:r>
      <w:proofErr w:type="gramStart"/>
      <w:r w:rsidRPr="00C86670">
        <w:rPr>
          <w:rFonts w:ascii="Times New Roman" w:eastAsia="Times New Roman" w:hAnsi="Times New Roman" w:cs="Times New Roman"/>
          <w:sz w:val="24"/>
          <w:szCs w:val="24"/>
          <w:lang w:val="en-US" w:eastAsia="el-GR"/>
        </w:rPr>
        <w:t>general</w:t>
      </w:r>
      <w:proofErr w:type="gramEnd"/>
      <w:r w:rsidRPr="00C86670">
        <w:rPr>
          <w:rFonts w:ascii="Times New Roman" w:eastAsia="Times New Roman" w:hAnsi="Times New Roman" w:cs="Times New Roman"/>
          <w:sz w:val="24"/>
          <w:szCs w:val="24"/>
          <w:lang w:val="en-US" w:eastAsia="el-GR"/>
        </w:rPr>
        <w:t xml:space="preserve"> climate of indifference, </w:t>
      </w:r>
      <w:proofErr w:type="spellStart"/>
      <w:r w:rsidRPr="00C86670">
        <w:rPr>
          <w:rFonts w:ascii="Times New Roman" w:eastAsia="Times New Roman" w:hAnsi="Times New Roman" w:cs="Times New Roman"/>
          <w:sz w:val="24"/>
          <w:szCs w:val="24"/>
          <w:lang w:val="en-US" w:eastAsia="el-GR"/>
        </w:rPr>
        <w:t>apopnefmatopoiisis</w:t>
      </w:r>
      <w:proofErr w:type="spellEnd"/>
      <w:r w:rsidRPr="00C86670">
        <w:rPr>
          <w:rFonts w:ascii="Times New Roman" w:eastAsia="Times New Roman" w:hAnsi="Times New Roman" w:cs="Times New Roman"/>
          <w:sz w:val="24"/>
          <w:szCs w:val="24"/>
          <w:lang w:val="en-US" w:eastAsia="el-GR"/>
        </w:rPr>
        <w:t xml:space="preserve"> and commercialization of everything that discredits the man and his life.</w:t>
      </w:r>
      <w:r w:rsidRPr="00C86670">
        <w:rPr>
          <w:rFonts w:ascii="Times New Roman" w:eastAsia="Times New Roman" w:hAnsi="Times New Roman" w:cs="Times New Roman"/>
          <w:sz w:val="24"/>
          <w:szCs w:val="24"/>
          <w:lang w:val="en-US" w:eastAsia="el-GR"/>
        </w:rPr>
        <w:br/>
        <w:t>• The autocracy and hegemony of a superpower in the world.</w:t>
      </w:r>
      <w:r w:rsidRPr="00C86670">
        <w:rPr>
          <w:rFonts w:ascii="Times New Roman" w:eastAsia="Times New Roman" w:hAnsi="Times New Roman" w:cs="Times New Roman"/>
          <w:sz w:val="24"/>
          <w:szCs w:val="24"/>
          <w:lang w:val="en-US" w:eastAsia="el-GR"/>
        </w:rPr>
        <w:br/>
        <w:t>• Globalization.</w:t>
      </w:r>
      <w:r w:rsidRPr="00C86670">
        <w:rPr>
          <w:rFonts w:ascii="Times New Roman" w:eastAsia="Times New Roman" w:hAnsi="Times New Roman" w:cs="Times New Roman"/>
          <w:sz w:val="24"/>
          <w:szCs w:val="24"/>
          <w:lang w:val="en-US" w:eastAsia="el-GR"/>
        </w:rPr>
        <w:br/>
        <w:t>• The criminal action against terrorism.</w:t>
      </w:r>
      <w:r w:rsidRPr="00C86670">
        <w:rPr>
          <w:rFonts w:ascii="Times New Roman" w:eastAsia="Times New Roman" w:hAnsi="Times New Roman" w:cs="Times New Roman"/>
          <w:sz w:val="24"/>
          <w:szCs w:val="24"/>
          <w:lang w:val="en-US" w:eastAsia="el-GR"/>
        </w:rPr>
        <w:br/>
        <w:t>• Ignorance of rights by citizens.</w:t>
      </w:r>
      <w:r w:rsidRPr="00C86670">
        <w:rPr>
          <w:rFonts w:ascii="Times New Roman" w:eastAsia="Times New Roman" w:hAnsi="Times New Roman" w:cs="Times New Roman"/>
          <w:sz w:val="24"/>
          <w:szCs w:val="24"/>
          <w:lang w:val="en-US" w:eastAsia="el-GR"/>
        </w:rPr>
        <w:br/>
        <w:t>• The low educational level and lack of education.</w:t>
      </w:r>
      <w:r w:rsidRPr="00C86670">
        <w:rPr>
          <w:rFonts w:ascii="Times New Roman" w:eastAsia="Times New Roman" w:hAnsi="Times New Roman" w:cs="Times New Roman"/>
          <w:sz w:val="24"/>
          <w:szCs w:val="24"/>
          <w:lang w:val="en-US" w:eastAsia="el-GR"/>
        </w:rPr>
        <w:br/>
        <w:t>• The rapid development of technology.</w:t>
      </w:r>
      <w:r w:rsidRPr="00C86670">
        <w:rPr>
          <w:lang w:val="en-US"/>
        </w:rPr>
        <w:t xml:space="preserve"> </w:t>
      </w:r>
    </w:p>
    <w:p w:rsidR="0076793C" w:rsidRPr="00C86670" w:rsidRDefault="0076793C" w:rsidP="0076793C">
      <w:pPr>
        <w:rPr>
          <w:rFonts w:ascii="Times New Roman" w:eastAsia="Times New Roman" w:hAnsi="Times New Roman" w:cs="Times New Roman"/>
          <w:sz w:val="24"/>
          <w:szCs w:val="24"/>
          <w:lang w:val="en-US" w:eastAsia="el-GR"/>
        </w:rPr>
      </w:pPr>
      <w:r w:rsidRPr="00C86670">
        <w:rPr>
          <w:rFonts w:ascii="Times New Roman" w:eastAsia="Times New Roman" w:hAnsi="Times New Roman" w:cs="Times New Roman"/>
          <w:sz w:val="28"/>
          <w:szCs w:val="28"/>
          <w:lang w:val="en-US" w:eastAsia="el-GR"/>
        </w:rPr>
        <w:t>However, for the protection of human rights should be definitely taken some action to protect and also found some solutions. For example</w:t>
      </w:r>
      <w:proofErr w:type="gramStart"/>
      <w:r w:rsidRPr="00C86670">
        <w:rPr>
          <w:rFonts w:ascii="Times New Roman" w:eastAsia="Times New Roman" w:hAnsi="Times New Roman" w:cs="Times New Roman"/>
          <w:sz w:val="28"/>
          <w:szCs w:val="28"/>
          <w:lang w:val="en-US" w:eastAsia="el-GR"/>
        </w:rPr>
        <w:t>:</w:t>
      </w:r>
      <w:proofErr w:type="gramEnd"/>
      <w:r w:rsidRPr="00C86670">
        <w:rPr>
          <w:rFonts w:ascii="Times New Roman" w:eastAsia="Times New Roman" w:hAnsi="Times New Roman" w:cs="Times New Roman"/>
          <w:sz w:val="28"/>
          <w:szCs w:val="28"/>
          <w:lang w:val="en-US" w:eastAsia="el-GR"/>
        </w:rPr>
        <w:br/>
      </w:r>
      <w:r w:rsidRPr="00C86670">
        <w:rPr>
          <w:rFonts w:ascii="Times New Roman" w:eastAsia="Times New Roman" w:hAnsi="Times New Roman" w:cs="Times New Roman"/>
          <w:sz w:val="24"/>
          <w:szCs w:val="24"/>
          <w:lang w:val="en-US" w:eastAsia="el-GR"/>
        </w:rPr>
        <w:t>• Vigilance and action at national and international level.</w:t>
      </w:r>
      <w:r w:rsidRPr="00C86670">
        <w:rPr>
          <w:rFonts w:ascii="Times New Roman" w:eastAsia="Times New Roman" w:hAnsi="Times New Roman" w:cs="Times New Roman"/>
          <w:sz w:val="24"/>
          <w:szCs w:val="24"/>
          <w:lang w:val="en-US" w:eastAsia="el-GR"/>
        </w:rPr>
        <w:br/>
        <w:t>• Combating prejudice and fanaticism.</w:t>
      </w:r>
      <w:r w:rsidRPr="00C86670">
        <w:rPr>
          <w:rFonts w:ascii="Times New Roman" w:eastAsia="Times New Roman" w:hAnsi="Times New Roman" w:cs="Times New Roman"/>
          <w:sz w:val="24"/>
          <w:szCs w:val="24"/>
          <w:lang w:val="en-US" w:eastAsia="el-GR"/>
        </w:rPr>
        <w:br/>
        <w:t>• Acquisition of social and political consciousness.</w:t>
      </w:r>
      <w:r w:rsidRPr="00C86670">
        <w:rPr>
          <w:rFonts w:ascii="Times New Roman" w:eastAsia="Times New Roman" w:hAnsi="Times New Roman" w:cs="Times New Roman"/>
          <w:sz w:val="24"/>
          <w:szCs w:val="24"/>
          <w:lang w:val="en-US" w:eastAsia="el-GR"/>
        </w:rPr>
        <w:br/>
        <w:t xml:space="preserve">• Cultivation and distribution of humanitarian ideals, such as altruism, justice, </w:t>
      </w:r>
      <w:r w:rsidRPr="00C86670">
        <w:rPr>
          <w:rFonts w:ascii="Times New Roman" w:eastAsia="Times New Roman" w:hAnsi="Times New Roman" w:cs="Times New Roman"/>
          <w:sz w:val="24"/>
          <w:szCs w:val="24"/>
          <w:lang w:val="en-US" w:eastAsia="el-GR"/>
        </w:rPr>
        <w:lastRenderedPageBreak/>
        <w:t>equality, peace.</w:t>
      </w:r>
      <w:r w:rsidRPr="00C86670">
        <w:rPr>
          <w:rFonts w:ascii="Times New Roman" w:eastAsia="Times New Roman" w:hAnsi="Times New Roman" w:cs="Times New Roman"/>
          <w:sz w:val="24"/>
          <w:szCs w:val="24"/>
          <w:lang w:val="en-US" w:eastAsia="el-GR"/>
        </w:rPr>
        <w:br/>
        <w:t xml:space="preserve">• Strengthening the role of international organizations (UN, UNESCO, Amnesty International, </w:t>
      </w:r>
      <w:proofErr w:type="gramStart"/>
      <w:r w:rsidRPr="00C86670">
        <w:rPr>
          <w:rFonts w:ascii="Times New Roman" w:eastAsia="Times New Roman" w:hAnsi="Times New Roman" w:cs="Times New Roman"/>
          <w:sz w:val="24"/>
          <w:szCs w:val="24"/>
          <w:lang w:val="en-US" w:eastAsia="el-GR"/>
        </w:rPr>
        <w:t>International</w:t>
      </w:r>
      <w:proofErr w:type="gramEnd"/>
      <w:r w:rsidRPr="00C86670">
        <w:rPr>
          <w:rFonts w:ascii="Times New Roman" w:eastAsia="Times New Roman" w:hAnsi="Times New Roman" w:cs="Times New Roman"/>
          <w:sz w:val="24"/>
          <w:szCs w:val="24"/>
          <w:lang w:val="en-US" w:eastAsia="el-GR"/>
        </w:rPr>
        <w:t xml:space="preserve"> Court of Justice) considered the protectors of human rights, to increase attention to the enforcement of international law, respect for rights and suppression of violations.</w:t>
      </w:r>
      <w:r w:rsidRPr="00C86670">
        <w:rPr>
          <w:rFonts w:ascii="Times New Roman" w:eastAsia="Times New Roman" w:hAnsi="Times New Roman" w:cs="Times New Roman"/>
          <w:sz w:val="24"/>
          <w:szCs w:val="24"/>
          <w:lang w:val="en-US" w:eastAsia="el-GR"/>
        </w:rPr>
        <w:br/>
        <w:t>• Equal treatment of all countries of these organizations - not instruments in the hands of potential.</w:t>
      </w:r>
      <w:r w:rsidRPr="00C86670">
        <w:rPr>
          <w:rFonts w:ascii="Times New Roman" w:eastAsia="Times New Roman" w:hAnsi="Times New Roman" w:cs="Times New Roman"/>
          <w:sz w:val="24"/>
          <w:szCs w:val="24"/>
          <w:lang w:val="en-US" w:eastAsia="el-GR"/>
        </w:rPr>
        <w:br/>
        <w:t xml:space="preserve">• Creation of new institutions in the functioning of international organizations with exclusive jurisdictions and possible sanctions, financial and otherwise, in those countries and governments that ignore international rules and regulations. </w:t>
      </w:r>
      <w:proofErr w:type="gramStart"/>
      <w:r w:rsidRPr="00C86670">
        <w:rPr>
          <w:rFonts w:ascii="Times New Roman" w:eastAsia="Times New Roman" w:hAnsi="Times New Roman" w:cs="Times New Roman"/>
          <w:sz w:val="24"/>
          <w:szCs w:val="24"/>
          <w:lang w:val="en-US" w:eastAsia="el-GR"/>
        </w:rPr>
        <w:t>Finally, awareness of all citizens on the basis that human rights are the pinnacle of respect and human dignity.</w:t>
      </w:r>
      <w:proofErr w:type="gramEnd"/>
    </w:p>
    <w:p w:rsidR="0076793C" w:rsidRPr="0076793C" w:rsidRDefault="0076793C" w:rsidP="0076793C">
      <w:pPr>
        <w:rPr>
          <w:rFonts w:ascii="Times New Roman" w:eastAsia="Times New Roman" w:hAnsi="Times New Roman" w:cs="Times New Roman"/>
          <w:sz w:val="24"/>
          <w:szCs w:val="24"/>
          <w:lang w:val="en-US" w:eastAsia="el-GR"/>
        </w:rPr>
      </w:pPr>
    </w:p>
    <w:p w:rsidR="0076793C" w:rsidRPr="0076793C" w:rsidRDefault="0076793C" w:rsidP="0076793C">
      <w:pPr>
        <w:spacing w:after="0" w:line="240" w:lineRule="auto"/>
        <w:rPr>
          <w:rFonts w:ascii="Times New Roman" w:eastAsia="Times New Roman" w:hAnsi="Times New Roman" w:cs="Times New Roman"/>
          <w:sz w:val="24"/>
          <w:szCs w:val="24"/>
          <w:lang w:val="en-US" w:eastAsia="el-GR"/>
        </w:rPr>
      </w:pPr>
    </w:p>
    <w:p w:rsidR="00C86670" w:rsidRDefault="0076793C" w:rsidP="0076793C">
      <w:pPr>
        <w:spacing w:after="0" w:line="240" w:lineRule="auto"/>
        <w:rPr>
          <w:rFonts w:ascii="Times New Roman" w:eastAsia="Times New Roman" w:hAnsi="Times New Roman" w:cs="Times New Roman"/>
          <w:sz w:val="24"/>
          <w:szCs w:val="24"/>
          <w:lang w:val="en-US" w:eastAsia="el-GR"/>
        </w:rPr>
      </w:pPr>
      <w:r w:rsidRPr="00C86670">
        <w:rPr>
          <w:rFonts w:ascii="Times New Roman" w:eastAsia="Times New Roman" w:hAnsi="Times New Roman" w:cs="Times New Roman"/>
          <w:sz w:val="24"/>
          <w:szCs w:val="24"/>
          <w:lang w:val="en-US" w:eastAsia="el-GR"/>
        </w:rPr>
        <w:t xml:space="preserve">In conclusion, human rights, as we all know, should be protected by law, such as analysis and work under the Charter of Fundamental Rights. The fact is that in this global village we live and thus foster the Earth, everyone should have equal rights and equal since it is home to all of us. Every human right is unique and unchangeable, so that there is a harmonious coexistence of people in society. Each right is worth the effort from everyone on the eternal foundation and protection. Finally, if people </w:t>
      </w:r>
      <w:proofErr w:type="spellStart"/>
      <w:r w:rsidRPr="00C86670">
        <w:rPr>
          <w:rFonts w:ascii="Times New Roman" w:eastAsia="Times New Roman" w:hAnsi="Times New Roman" w:cs="Times New Roman"/>
          <w:sz w:val="24"/>
          <w:szCs w:val="24"/>
          <w:lang w:val="en-US" w:eastAsia="el-GR"/>
        </w:rPr>
        <w:t>can not</w:t>
      </w:r>
      <w:proofErr w:type="spellEnd"/>
      <w:r w:rsidRPr="00C86670">
        <w:rPr>
          <w:rFonts w:ascii="Times New Roman" w:eastAsia="Times New Roman" w:hAnsi="Times New Roman" w:cs="Times New Roman"/>
          <w:sz w:val="24"/>
          <w:szCs w:val="24"/>
          <w:lang w:val="en-US" w:eastAsia="el-GR"/>
        </w:rPr>
        <w:t xml:space="preserve"> respect, freedom, justice and other fundamental rights, then how can live a decent life in a democratic society?</w:t>
      </w:r>
    </w:p>
    <w:p w:rsidR="00C86670" w:rsidRDefault="00C86670" w:rsidP="0076793C">
      <w:pPr>
        <w:spacing w:after="0"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val="en-US" w:eastAsia="el-GR"/>
        </w:rPr>
        <w:t xml:space="preserve">               </w:t>
      </w:r>
    </w:p>
    <w:p w:rsidR="00C86670" w:rsidRDefault="00C86670" w:rsidP="0076793C">
      <w:pPr>
        <w:spacing w:after="0"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val="en-US" w:eastAsia="el-GR"/>
        </w:rPr>
        <w:t xml:space="preserve">                           </w:t>
      </w:r>
      <w:r w:rsidR="0076793C" w:rsidRPr="00C86670">
        <w:rPr>
          <w:rFonts w:ascii="Times New Roman" w:eastAsia="Times New Roman" w:hAnsi="Times New Roman" w:cs="Times New Roman"/>
          <w:sz w:val="24"/>
          <w:szCs w:val="24"/>
          <w:lang w:val="en-US" w:eastAsia="el-GR"/>
        </w:rPr>
        <w:t>"Everyone has the right to peaceful coexistence, the basic personal freedoms, the alleviation of pain, and the opportunity to live a productive life ..."</w:t>
      </w:r>
      <w:r w:rsidR="0076793C" w:rsidRPr="00C86670">
        <w:rPr>
          <w:rFonts w:ascii="Times New Roman" w:eastAsia="Times New Roman" w:hAnsi="Times New Roman" w:cs="Times New Roman"/>
          <w:sz w:val="24"/>
          <w:szCs w:val="24"/>
          <w:lang w:val="en-US" w:eastAsia="el-GR"/>
        </w:rPr>
        <w:br/>
        <w:t xml:space="preserve">                                           </w:t>
      </w:r>
    </w:p>
    <w:p w:rsidR="0076793C" w:rsidRPr="00C86670" w:rsidRDefault="00C86670" w:rsidP="0076793C">
      <w:pPr>
        <w:spacing w:after="0"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val="en-US" w:eastAsia="el-GR"/>
        </w:rPr>
        <w:t xml:space="preserve">                                                                          </w:t>
      </w:r>
      <w:r w:rsidR="0076793C" w:rsidRPr="00C86670">
        <w:rPr>
          <w:rFonts w:ascii="Times New Roman" w:eastAsia="Times New Roman" w:hAnsi="Times New Roman" w:cs="Times New Roman"/>
          <w:sz w:val="24"/>
          <w:szCs w:val="24"/>
          <w:lang w:val="en-US" w:eastAsia="el-GR"/>
        </w:rPr>
        <w:t>Jimmy Carter (former U.S. president)</w:t>
      </w:r>
    </w:p>
    <w:p w:rsidR="0076793C" w:rsidRPr="0076793C" w:rsidRDefault="0076793C" w:rsidP="0076793C">
      <w:pPr>
        <w:spacing w:after="0" w:line="240" w:lineRule="auto"/>
        <w:rPr>
          <w:rFonts w:ascii="Times New Roman" w:eastAsia="Times New Roman" w:hAnsi="Times New Roman" w:cs="Times New Roman"/>
          <w:sz w:val="24"/>
          <w:szCs w:val="24"/>
          <w:lang w:val="en-US" w:eastAsia="el-GR"/>
        </w:rPr>
      </w:pPr>
    </w:p>
    <w:p w:rsidR="0076793C" w:rsidRPr="0006748A" w:rsidRDefault="0076793C" w:rsidP="0044372B">
      <w:pPr>
        <w:spacing w:line="360" w:lineRule="auto"/>
        <w:rPr>
          <w:rFonts w:ascii="Times New Roman" w:hAnsi="Times New Roman" w:cs="Times New Roman"/>
          <w:sz w:val="24"/>
          <w:szCs w:val="24"/>
          <w:lang w:val="en-US"/>
        </w:rPr>
      </w:pPr>
    </w:p>
    <w:sectPr w:rsidR="0076793C" w:rsidRPr="0006748A" w:rsidSect="002D16E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44372B"/>
    <w:rsid w:val="0006748A"/>
    <w:rsid w:val="002D16EA"/>
    <w:rsid w:val="0044372B"/>
    <w:rsid w:val="0076793C"/>
    <w:rsid w:val="00BB234E"/>
    <w:rsid w:val="00C8667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6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06748A"/>
  </w:style>
  <w:style w:type="character" w:customStyle="1" w:styleId="shorttext">
    <w:name w:val="short_text"/>
    <w:basedOn w:val="a0"/>
    <w:rsid w:val="0006748A"/>
  </w:style>
</w:styles>
</file>

<file path=word/webSettings.xml><?xml version="1.0" encoding="utf-8"?>
<w:webSettings xmlns:r="http://schemas.openxmlformats.org/officeDocument/2006/relationships" xmlns:w="http://schemas.openxmlformats.org/wordprocessingml/2006/main">
  <w:divs>
    <w:div w:id="311640711">
      <w:bodyDiv w:val="1"/>
      <w:marLeft w:val="0"/>
      <w:marRight w:val="0"/>
      <w:marTop w:val="0"/>
      <w:marBottom w:val="0"/>
      <w:divBdr>
        <w:top w:val="none" w:sz="0" w:space="0" w:color="auto"/>
        <w:left w:val="none" w:sz="0" w:space="0" w:color="auto"/>
        <w:bottom w:val="none" w:sz="0" w:space="0" w:color="auto"/>
        <w:right w:val="none" w:sz="0" w:space="0" w:color="auto"/>
      </w:divBdr>
      <w:divsChild>
        <w:div w:id="1843468333">
          <w:marLeft w:val="0"/>
          <w:marRight w:val="0"/>
          <w:marTop w:val="0"/>
          <w:marBottom w:val="0"/>
          <w:divBdr>
            <w:top w:val="none" w:sz="0" w:space="0" w:color="auto"/>
            <w:left w:val="none" w:sz="0" w:space="0" w:color="auto"/>
            <w:bottom w:val="none" w:sz="0" w:space="0" w:color="auto"/>
            <w:right w:val="none" w:sz="0" w:space="0" w:color="auto"/>
          </w:divBdr>
          <w:divsChild>
            <w:div w:id="162905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76244">
      <w:bodyDiv w:val="1"/>
      <w:marLeft w:val="0"/>
      <w:marRight w:val="0"/>
      <w:marTop w:val="0"/>
      <w:marBottom w:val="0"/>
      <w:divBdr>
        <w:top w:val="none" w:sz="0" w:space="0" w:color="auto"/>
        <w:left w:val="none" w:sz="0" w:space="0" w:color="auto"/>
        <w:bottom w:val="none" w:sz="0" w:space="0" w:color="auto"/>
        <w:right w:val="none" w:sz="0" w:space="0" w:color="auto"/>
      </w:divBdr>
      <w:divsChild>
        <w:div w:id="817264220">
          <w:marLeft w:val="0"/>
          <w:marRight w:val="0"/>
          <w:marTop w:val="0"/>
          <w:marBottom w:val="0"/>
          <w:divBdr>
            <w:top w:val="none" w:sz="0" w:space="0" w:color="auto"/>
            <w:left w:val="none" w:sz="0" w:space="0" w:color="auto"/>
            <w:bottom w:val="none" w:sz="0" w:space="0" w:color="auto"/>
            <w:right w:val="none" w:sz="0" w:space="0" w:color="auto"/>
          </w:divBdr>
          <w:divsChild>
            <w:div w:id="179143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92182">
      <w:bodyDiv w:val="1"/>
      <w:marLeft w:val="0"/>
      <w:marRight w:val="0"/>
      <w:marTop w:val="0"/>
      <w:marBottom w:val="0"/>
      <w:divBdr>
        <w:top w:val="none" w:sz="0" w:space="0" w:color="auto"/>
        <w:left w:val="none" w:sz="0" w:space="0" w:color="auto"/>
        <w:bottom w:val="none" w:sz="0" w:space="0" w:color="auto"/>
        <w:right w:val="none" w:sz="0" w:space="0" w:color="auto"/>
      </w:divBdr>
      <w:divsChild>
        <w:div w:id="1117993066">
          <w:marLeft w:val="0"/>
          <w:marRight w:val="0"/>
          <w:marTop w:val="0"/>
          <w:marBottom w:val="0"/>
          <w:divBdr>
            <w:top w:val="none" w:sz="0" w:space="0" w:color="auto"/>
            <w:left w:val="none" w:sz="0" w:space="0" w:color="auto"/>
            <w:bottom w:val="none" w:sz="0" w:space="0" w:color="auto"/>
            <w:right w:val="none" w:sz="0" w:space="0" w:color="auto"/>
          </w:divBdr>
          <w:divsChild>
            <w:div w:id="9517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1107">
      <w:bodyDiv w:val="1"/>
      <w:marLeft w:val="0"/>
      <w:marRight w:val="0"/>
      <w:marTop w:val="0"/>
      <w:marBottom w:val="0"/>
      <w:divBdr>
        <w:top w:val="none" w:sz="0" w:space="0" w:color="auto"/>
        <w:left w:val="none" w:sz="0" w:space="0" w:color="auto"/>
        <w:bottom w:val="none" w:sz="0" w:space="0" w:color="auto"/>
        <w:right w:val="none" w:sz="0" w:space="0" w:color="auto"/>
      </w:divBdr>
      <w:divsChild>
        <w:div w:id="87893074">
          <w:marLeft w:val="0"/>
          <w:marRight w:val="0"/>
          <w:marTop w:val="0"/>
          <w:marBottom w:val="0"/>
          <w:divBdr>
            <w:top w:val="none" w:sz="0" w:space="0" w:color="auto"/>
            <w:left w:val="none" w:sz="0" w:space="0" w:color="auto"/>
            <w:bottom w:val="none" w:sz="0" w:space="0" w:color="auto"/>
            <w:right w:val="none" w:sz="0" w:space="0" w:color="auto"/>
          </w:divBdr>
          <w:divsChild>
            <w:div w:id="117769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44969">
      <w:bodyDiv w:val="1"/>
      <w:marLeft w:val="0"/>
      <w:marRight w:val="0"/>
      <w:marTop w:val="0"/>
      <w:marBottom w:val="0"/>
      <w:divBdr>
        <w:top w:val="none" w:sz="0" w:space="0" w:color="auto"/>
        <w:left w:val="none" w:sz="0" w:space="0" w:color="auto"/>
        <w:bottom w:val="none" w:sz="0" w:space="0" w:color="auto"/>
        <w:right w:val="none" w:sz="0" w:space="0" w:color="auto"/>
      </w:divBdr>
      <w:divsChild>
        <w:div w:id="1630164821">
          <w:marLeft w:val="0"/>
          <w:marRight w:val="0"/>
          <w:marTop w:val="0"/>
          <w:marBottom w:val="0"/>
          <w:divBdr>
            <w:top w:val="none" w:sz="0" w:space="0" w:color="auto"/>
            <w:left w:val="none" w:sz="0" w:space="0" w:color="auto"/>
            <w:bottom w:val="none" w:sz="0" w:space="0" w:color="auto"/>
            <w:right w:val="none" w:sz="0" w:space="0" w:color="auto"/>
          </w:divBdr>
          <w:divsChild>
            <w:div w:id="214165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1812</Words>
  <Characters>9786</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Άννα</dc:creator>
  <cp:lastModifiedBy>Άννα</cp:lastModifiedBy>
  <cp:revision>3</cp:revision>
  <dcterms:created xsi:type="dcterms:W3CDTF">2012-06-11T14:09:00Z</dcterms:created>
  <dcterms:modified xsi:type="dcterms:W3CDTF">2012-06-11T17:03:00Z</dcterms:modified>
</cp:coreProperties>
</file>